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3A" w:rsidRPr="00767294" w:rsidRDefault="00963D3A" w:rsidP="00963D3A">
      <w:pPr>
        <w:jc w:val="center"/>
        <w:rPr>
          <w:b/>
          <w:sz w:val="32"/>
          <w:szCs w:val="32"/>
          <w:u w:val="single"/>
        </w:rPr>
      </w:pPr>
      <w:r w:rsidRPr="00767294">
        <w:rPr>
          <w:b/>
          <w:sz w:val="32"/>
          <w:szCs w:val="32"/>
          <w:u w:val="single"/>
        </w:rPr>
        <w:t xml:space="preserve">FEE SCHEDULE </w:t>
      </w:r>
    </w:p>
    <w:p w:rsidR="00963D3A" w:rsidRPr="00767294" w:rsidRDefault="00963D3A" w:rsidP="00963D3A">
      <w:pPr>
        <w:jc w:val="center"/>
        <w:rPr>
          <w:b/>
          <w:color w:val="FF0000"/>
          <w:sz w:val="32"/>
          <w:szCs w:val="32"/>
        </w:rPr>
      </w:pPr>
      <w:r w:rsidRPr="00767294">
        <w:rPr>
          <w:b/>
          <w:color w:val="FF0000"/>
          <w:sz w:val="32"/>
          <w:szCs w:val="32"/>
        </w:rPr>
        <w:t xml:space="preserve">Effective Date </w:t>
      </w:r>
      <w:r w:rsidR="009955E2">
        <w:rPr>
          <w:b/>
          <w:color w:val="FF0000"/>
          <w:sz w:val="32"/>
          <w:szCs w:val="32"/>
        </w:rPr>
        <w:t xml:space="preserve">January 1, </w:t>
      </w:r>
      <w:r w:rsidR="00B0110D">
        <w:rPr>
          <w:b/>
          <w:color w:val="FF0000"/>
          <w:sz w:val="32"/>
          <w:szCs w:val="32"/>
        </w:rPr>
        <w:t>2024</w:t>
      </w:r>
    </w:p>
    <w:p w:rsidR="00963D3A" w:rsidRPr="00767294" w:rsidRDefault="001F5812" w:rsidP="00963D3A">
      <w:pPr>
        <w:jc w:val="center"/>
        <w:rPr>
          <w:b/>
          <w:sz w:val="32"/>
          <w:szCs w:val="32"/>
        </w:rPr>
      </w:pPr>
      <w:r w:rsidRPr="00767294">
        <w:rPr>
          <w:b/>
          <w:sz w:val="32"/>
          <w:szCs w:val="32"/>
        </w:rPr>
        <w:t>Red River</w:t>
      </w:r>
      <w:r w:rsidR="00963D3A" w:rsidRPr="00767294">
        <w:rPr>
          <w:b/>
          <w:sz w:val="32"/>
          <w:szCs w:val="32"/>
        </w:rPr>
        <w:t xml:space="preserve"> County Clerk</w:t>
      </w:r>
    </w:p>
    <w:p w:rsidR="00963D3A" w:rsidRPr="00767294" w:rsidRDefault="001F5812" w:rsidP="00963D3A">
      <w:pPr>
        <w:jc w:val="center"/>
        <w:rPr>
          <w:b/>
          <w:sz w:val="32"/>
          <w:szCs w:val="32"/>
        </w:rPr>
      </w:pPr>
      <w:r w:rsidRPr="00767294">
        <w:rPr>
          <w:b/>
          <w:sz w:val="32"/>
          <w:szCs w:val="32"/>
        </w:rPr>
        <w:t>Shawn Weemes</w:t>
      </w:r>
    </w:p>
    <w:p w:rsidR="00963D3A" w:rsidRPr="00767294" w:rsidRDefault="001F5812" w:rsidP="00963D3A">
      <w:pPr>
        <w:jc w:val="center"/>
        <w:rPr>
          <w:b/>
          <w:sz w:val="32"/>
          <w:szCs w:val="32"/>
        </w:rPr>
      </w:pPr>
      <w:r w:rsidRPr="00767294">
        <w:rPr>
          <w:b/>
          <w:sz w:val="32"/>
          <w:szCs w:val="32"/>
        </w:rPr>
        <w:t>200 North Walnut, Clarksville, Texas 75426</w:t>
      </w:r>
    </w:p>
    <w:p w:rsidR="006F3C85" w:rsidRPr="00767294" w:rsidRDefault="00963D3A" w:rsidP="001E268A">
      <w:pPr>
        <w:tabs>
          <w:tab w:val="center" w:pos="4680"/>
          <w:tab w:val="left" w:pos="6120"/>
        </w:tabs>
        <w:jc w:val="center"/>
        <w:rPr>
          <w:b/>
          <w:sz w:val="32"/>
          <w:szCs w:val="32"/>
        </w:rPr>
      </w:pPr>
      <w:r w:rsidRPr="00767294">
        <w:rPr>
          <w:b/>
          <w:sz w:val="32"/>
          <w:szCs w:val="32"/>
        </w:rPr>
        <w:t xml:space="preserve">(903) </w:t>
      </w:r>
      <w:r w:rsidR="001F5812" w:rsidRPr="00767294">
        <w:rPr>
          <w:b/>
          <w:sz w:val="32"/>
          <w:szCs w:val="32"/>
        </w:rPr>
        <w:t>427-2401</w:t>
      </w:r>
    </w:p>
    <w:p w:rsidR="00963D3A" w:rsidRDefault="00963D3A" w:rsidP="00963D3A">
      <w:pPr>
        <w:tabs>
          <w:tab w:val="center" w:pos="4680"/>
          <w:tab w:val="left" w:pos="6120"/>
        </w:tabs>
        <w:rPr>
          <w:b/>
          <w:sz w:val="16"/>
          <w:szCs w:val="16"/>
        </w:rPr>
      </w:pPr>
      <w:r>
        <w:rPr>
          <w:b/>
          <w:sz w:val="16"/>
          <w:szCs w:val="16"/>
        </w:rPr>
        <w:tab/>
      </w:r>
    </w:p>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10"/>
        <w:gridCol w:w="1178"/>
        <w:gridCol w:w="561"/>
        <w:gridCol w:w="2431"/>
        <w:gridCol w:w="748"/>
        <w:gridCol w:w="1387"/>
      </w:tblGrid>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sidRPr="00A847E4">
              <w:rPr>
                <w:sz w:val="18"/>
                <w:szCs w:val="18"/>
              </w:rPr>
              <w:t xml:space="preserve">LGC: Local Government Code    PC: Property Code    </w:t>
            </w:r>
            <w:proofErr w:type="spellStart"/>
            <w:r w:rsidRPr="00A847E4">
              <w:rPr>
                <w:sz w:val="18"/>
                <w:szCs w:val="18"/>
              </w:rPr>
              <w:t>TxBCC</w:t>
            </w:r>
            <w:proofErr w:type="spellEnd"/>
            <w:r w:rsidRPr="00A847E4">
              <w:rPr>
                <w:sz w:val="18"/>
                <w:szCs w:val="18"/>
              </w:rPr>
              <w:t xml:space="preserve">: Texas Business &amp; Commerce Code    </w:t>
            </w:r>
            <w:proofErr w:type="spellStart"/>
            <w:r w:rsidRPr="00A847E4">
              <w:rPr>
                <w:sz w:val="18"/>
                <w:szCs w:val="18"/>
              </w:rPr>
              <w:t>Tx</w:t>
            </w:r>
            <w:proofErr w:type="spellEnd"/>
            <w:r w:rsidRPr="00A847E4">
              <w:rPr>
                <w:sz w:val="18"/>
                <w:szCs w:val="18"/>
              </w:rPr>
              <w:t xml:space="preserve"> </w:t>
            </w:r>
            <w:proofErr w:type="spellStart"/>
            <w:r w:rsidRPr="00A847E4">
              <w:rPr>
                <w:sz w:val="18"/>
                <w:szCs w:val="18"/>
              </w:rPr>
              <w:t>AgC</w:t>
            </w:r>
            <w:proofErr w:type="spellEnd"/>
            <w:r w:rsidRPr="00A847E4">
              <w:rPr>
                <w:sz w:val="18"/>
                <w:szCs w:val="18"/>
              </w:rPr>
              <w:t>: Texas Agriculture Code</w:t>
            </w:r>
            <w:r w:rsidR="00767294" w:rsidRPr="00A847E4">
              <w:rPr>
                <w:sz w:val="18"/>
                <w:szCs w:val="18"/>
              </w:rPr>
              <w:t xml:space="preserve">   </w:t>
            </w:r>
            <w:r w:rsidRPr="00A847E4">
              <w:rPr>
                <w:sz w:val="18"/>
                <w:szCs w:val="18"/>
              </w:rPr>
              <w:t>TAC: Texas Administrative Code    HSC: Health &amp; Safety Code    GC: Texas Government Code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Pr="00A847E4" w:rsidRDefault="00963D3A" w:rsidP="007777A9">
            <w:pPr>
              <w:rPr>
                <w:b/>
                <w:color w:val="FFFFFF" w:themeColor="background1"/>
                <w:sz w:val="20"/>
                <w:szCs w:val="20"/>
              </w:rPr>
            </w:pPr>
            <w:r w:rsidRPr="00A847E4">
              <w:rPr>
                <w:b/>
                <w:sz w:val="20"/>
                <w:szCs w:val="20"/>
              </w:rPr>
              <w:t>Real Property Recording</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Pr="00A847E4" w:rsidRDefault="00963D3A" w:rsidP="007777A9">
            <w:pPr>
              <w:rPr>
                <w:b/>
                <w:sz w:val="20"/>
                <w:szCs w:val="20"/>
              </w:rPr>
            </w:pPr>
            <w:r w:rsidRPr="00A847E4">
              <w:rPr>
                <w:b/>
                <w:sz w:val="20"/>
                <w:szCs w:val="20"/>
              </w:rPr>
              <w:t xml:space="preserve">County </w:t>
            </w:r>
            <w:smartTag w:uri="urn:schemas-microsoft-com:office:smarttags" w:element="PlaceName">
              <w:r w:rsidRPr="00A847E4">
                <w:rPr>
                  <w:b/>
                  <w:sz w:val="20"/>
                  <w:szCs w:val="20"/>
                </w:rPr>
                <w:t>Code</w:t>
              </w:r>
            </w:smartTag>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Pr="00A847E4" w:rsidRDefault="00963D3A" w:rsidP="007777A9">
            <w:pPr>
              <w:rPr>
                <w:b/>
                <w:sz w:val="20"/>
                <w:szCs w:val="20"/>
              </w:rPr>
            </w:pPr>
            <w:r w:rsidRPr="00A847E4">
              <w:rPr>
                <w:b/>
                <w:sz w:val="20"/>
                <w:szCs w:val="20"/>
              </w:rPr>
              <w:t>Statute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Pr="00A847E4" w:rsidRDefault="00963D3A" w:rsidP="007777A9">
            <w:pPr>
              <w:rPr>
                <w:b/>
                <w:sz w:val="20"/>
                <w:szCs w:val="20"/>
              </w:rPr>
            </w:pPr>
            <w:r w:rsidRPr="00A847E4">
              <w:rPr>
                <w:b/>
                <w:sz w:val="20"/>
                <w:szCs w:val="20"/>
              </w:rPr>
              <w:t>Amount</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Recording Fee </w:t>
            </w:r>
            <w:r>
              <w:rPr>
                <w:b/>
                <w:sz w:val="20"/>
                <w:szCs w:val="20"/>
              </w:rPr>
              <w:t xml:space="preserve">(first page)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7C045C" w:rsidP="007777A9">
            <w:pPr>
              <w:rPr>
                <w:sz w:val="20"/>
                <w:szCs w:val="20"/>
              </w:rPr>
            </w:pPr>
            <w:r>
              <w:rPr>
                <w:sz w:val="20"/>
                <w:szCs w:val="20"/>
              </w:rPr>
              <w:t>PAGE1</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§118.011</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sz w:val="20"/>
                <w:szCs w:val="20"/>
              </w:rPr>
              <w:t>$            5.00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7C045C" w:rsidP="007777A9">
            <w:pPr>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§118.011(b)(2)</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sz w:val="20"/>
                <w:szCs w:val="20"/>
              </w:rPr>
              <w:t>$          10.00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Records Archive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CCAF</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§118.011(f)</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sz w:val="20"/>
                <w:szCs w:val="20"/>
              </w:rPr>
              <w:t>$          10.00</w:t>
            </w:r>
          </w:p>
        </w:tc>
      </w:tr>
      <w:tr w:rsidR="00963D3A" w:rsidTr="00B0110D">
        <w:tc>
          <w:tcPr>
            <w:tcW w:w="3595" w:type="dxa"/>
            <w:gridSpan w:val="2"/>
            <w:tcBorders>
              <w:top w:val="single" w:sz="4" w:space="0" w:color="auto"/>
              <w:left w:val="single" w:sz="4" w:space="0" w:color="auto"/>
              <w:bottom w:val="single" w:sz="4" w:space="0" w:color="auto"/>
              <w:right w:val="single" w:sz="4" w:space="0" w:color="auto"/>
            </w:tcBorders>
          </w:tcPr>
          <w:p w:rsidR="00963D3A" w:rsidRDefault="00963D3A" w:rsidP="007777A9">
            <w:pPr>
              <w:rPr>
                <w:sz w:val="20"/>
                <w:szCs w:val="20"/>
              </w:rPr>
            </w:pPr>
          </w:p>
        </w:tc>
        <w:tc>
          <w:tcPr>
            <w:tcW w:w="1739" w:type="dxa"/>
            <w:gridSpan w:val="2"/>
            <w:tcBorders>
              <w:top w:val="single" w:sz="4" w:space="0" w:color="auto"/>
              <w:left w:val="single" w:sz="4" w:space="0" w:color="auto"/>
              <w:bottom w:val="single" w:sz="4" w:space="0" w:color="auto"/>
              <w:right w:val="single" w:sz="4" w:space="0" w:color="auto"/>
            </w:tcBorders>
          </w:tcPr>
          <w:p w:rsidR="00963D3A" w:rsidRDefault="00963D3A" w:rsidP="007777A9">
            <w:pPr>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tcPr>
          <w:p w:rsidR="00963D3A" w:rsidRDefault="00963D3A" w:rsidP="007777A9">
            <w:pPr>
              <w:rPr>
                <w:sz w:val="20"/>
                <w:szCs w:val="20"/>
              </w:rPr>
            </w:pPr>
          </w:p>
        </w:tc>
        <w:tc>
          <w:tcPr>
            <w:tcW w:w="1387" w:type="dxa"/>
            <w:tcBorders>
              <w:top w:val="single" w:sz="4" w:space="0" w:color="auto"/>
              <w:left w:val="single" w:sz="4" w:space="0" w:color="auto"/>
              <w:bottom w:val="single" w:sz="4" w:space="0" w:color="auto"/>
              <w:right w:val="single" w:sz="4" w:space="0" w:color="auto"/>
            </w:tcBorders>
          </w:tcPr>
          <w:p w:rsidR="00963D3A" w:rsidRDefault="00963D3A" w:rsidP="007777A9">
            <w:pPr>
              <w:jc w:val="right"/>
              <w:rPr>
                <w:sz w:val="20"/>
                <w:szCs w:val="20"/>
              </w:rPr>
            </w:pPr>
          </w:p>
        </w:tc>
      </w:tr>
      <w:tr w:rsidR="00963D3A" w:rsidTr="007777A9">
        <w:tc>
          <w:tcPr>
            <w:tcW w:w="5334" w:type="dxa"/>
            <w:gridSpan w:val="4"/>
            <w:tcBorders>
              <w:top w:val="single" w:sz="4" w:space="0" w:color="auto"/>
              <w:left w:val="single" w:sz="4" w:space="0" w:color="auto"/>
              <w:bottom w:val="single" w:sz="4" w:space="0" w:color="auto"/>
              <w:right w:val="single" w:sz="4" w:space="0" w:color="auto"/>
            </w:tcBorders>
          </w:tcPr>
          <w:p w:rsidR="00963D3A" w:rsidRDefault="00963D3A" w:rsidP="007777A9">
            <w:pPr>
              <w:jc w:val="center"/>
              <w:rPr>
                <w:b/>
                <w:sz w:val="20"/>
                <w:szCs w:val="20"/>
              </w:rPr>
            </w:pP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b/>
                <w:sz w:val="20"/>
                <w:szCs w:val="20"/>
              </w:rPr>
            </w:pPr>
            <w:r>
              <w:rPr>
                <w:b/>
                <w:sz w:val="20"/>
                <w:szCs w:val="20"/>
              </w:rPr>
              <w:t xml:space="preserve">                        TOTAL (first page)</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B0110D">
            <w:pPr>
              <w:jc w:val="right"/>
              <w:rPr>
                <w:b/>
                <w:sz w:val="20"/>
                <w:szCs w:val="20"/>
              </w:rPr>
            </w:pPr>
            <w:r>
              <w:rPr>
                <w:b/>
                <w:sz w:val="20"/>
                <w:szCs w:val="20"/>
              </w:rPr>
              <w:t>$          2</w:t>
            </w:r>
            <w:r w:rsidR="00B0110D">
              <w:rPr>
                <w:b/>
                <w:sz w:val="20"/>
                <w:szCs w:val="20"/>
              </w:rPr>
              <w:t>5</w:t>
            </w:r>
            <w:r>
              <w:rPr>
                <w:b/>
                <w:sz w:val="20"/>
                <w:szCs w:val="20"/>
              </w:rPr>
              <w:t>.00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Each additional page or part on which there are visible marks of any kind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2B3894" w:rsidP="007777A9">
            <w:pPr>
              <w:rPr>
                <w:sz w:val="20"/>
                <w:szCs w:val="20"/>
              </w:rPr>
            </w:pPr>
            <w:r>
              <w:rPr>
                <w:sz w:val="20"/>
                <w:szCs w:val="20"/>
              </w:rPr>
              <w:t>PAGE2</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§118.011(a)(1)</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b/>
                <w:sz w:val="20"/>
                <w:szCs w:val="20"/>
              </w:rPr>
              <w:t>$            4.00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b/>
                <w:i/>
                <w:sz w:val="20"/>
                <w:szCs w:val="20"/>
              </w:rPr>
            </w:pPr>
            <w:r>
              <w:rPr>
                <w:b/>
                <w:i/>
                <w:sz w:val="20"/>
                <w:szCs w:val="20"/>
              </w:rPr>
              <w:t>Each additional name to be indexed in excess of five (5)</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7C045C" w:rsidP="007777A9">
            <w:pPr>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b/>
                <w:sz w:val="20"/>
                <w:szCs w:val="20"/>
              </w:rPr>
            </w:pPr>
            <w:r>
              <w:rPr>
                <w:sz w:val="20"/>
                <w:szCs w:val="20"/>
              </w:rPr>
              <w:t>LGC §118.011(a)(2)</w:t>
            </w:r>
          </w:p>
        </w:tc>
        <w:tc>
          <w:tcPr>
            <w:tcW w:w="1387" w:type="dxa"/>
            <w:tcBorders>
              <w:top w:val="single" w:sz="4" w:space="0" w:color="auto"/>
              <w:left w:val="single" w:sz="4" w:space="0" w:color="auto"/>
              <w:bottom w:val="single" w:sz="4" w:space="0" w:color="auto"/>
              <w:right w:val="single" w:sz="4" w:space="0" w:color="auto"/>
            </w:tcBorders>
          </w:tcPr>
          <w:p w:rsidR="00963D3A" w:rsidRDefault="00963D3A" w:rsidP="007777A9">
            <w:pPr>
              <w:jc w:val="right"/>
              <w:rPr>
                <w:b/>
                <w:sz w:val="20"/>
                <w:szCs w:val="20"/>
              </w:rPr>
            </w:pPr>
            <w:r>
              <w:rPr>
                <w:b/>
                <w:sz w:val="20"/>
                <w:szCs w:val="20"/>
              </w:rPr>
              <w:t>$              .25</w:t>
            </w:r>
          </w:p>
          <w:p w:rsidR="00963D3A" w:rsidRDefault="00963D3A" w:rsidP="007777A9">
            <w:pPr>
              <w:jc w:val="right"/>
              <w:rPr>
                <w:b/>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b/>
                <w:sz w:val="18"/>
                <w:szCs w:val="18"/>
              </w:rPr>
            </w:pPr>
            <w:r>
              <w:rPr>
                <w:b/>
                <w:sz w:val="18"/>
                <w:szCs w:val="18"/>
              </w:rPr>
              <w:t xml:space="preserve">The County Clerk’s office requests a minimum of 1” at the top of the first page and 4” at the bottom of the last page for recording purposes. For filing requirements and additional fees that may be charged, please review the following statutes: </w:t>
            </w:r>
            <w:smartTag w:uri="urn:schemas-microsoft-com:office:smarttags" w:element="place">
              <w:smartTag w:uri="urn:schemas-microsoft-com:office:smarttags" w:element="State">
                <w:r>
                  <w:rPr>
                    <w:b/>
                    <w:sz w:val="18"/>
                    <w:szCs w:val="18"/>
                  </w:rPr>
                  <w:t>Texas</w:t>
                </w:r>
              </w:smartTag>
            </w:smartTag>
            <w:r>
              <w:rPr>
                <w:b/>
                <w:sz w:val="18"/>
                <w:szCs w:val="18"/>
              </w:rPr>
              <w:t xml:space="preserve"> Property Code 11.003, 12.001(b), 12.011; Local Government Code 191.007</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b/>
                <w:sz w:val="18"/>
                <w:szCs w:val="18"/>
              </w:rPr>
              <w:t>Federal Tax Lien/Release of Lien</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Recording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PC § 14.005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CCRM</w:t>
            </w:r>
            <w:r w:rsidR="007C045C">
              <w:rPr>
                <w:sz w:val="18"/>
                <w:szCs w:val="18"/>
              </w:rPr>
              <w:t>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 Archive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CC</w:t>
            </w:r>
            <w:r w:rsidR="00963D3A">
              <w:rPr>
                <w:sz w:val="18"/>
                <w:szCs w:val="18"/>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B0110D">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18"/>
                <w:szCs w:val="18"/>
              </w:rPr>
            </w:pP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B0110D">
            <w:pPr>
              <w:tabs>
                <w:tab w:val="left" w:pos="3270"/>
              </w:tabs>
              <w:jc w:val="right"/>
              <w:rPr>
                <w:b/>
                <w:sz w:val="18"/>
                <w:szCs w:val="18"/>
              </w:rPr>
            </w:pPr>
            <w:r>
              <w:rPr>
                <w:b/>
                <w:sz w:val="18"/>
                <w:szCs w:val="18"/>
              </w:rPr>
              <w:t>$            3</w:t>
            </w:r>
            <w:r w:rsidR="00B0110D">
              <w:rPr>
                <w:b/>
                <w:sz w:val="18"/>
                <w:szCs w:val="18"/>
              </w:rPr>
              <w:t>0</w:t>
            </w:r>
            <w:r>
              <w:rPr>
                <w:b/>
                <w:sz w:val="18"/>
                <w:szCs w:val="18"/>
              </w:rPr>
              <w:t>.00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State Tax Lien/Release of Lien</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Recording Fee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rPr>
                <w:sz w:val="18"/>
                <w:szCs w:val="18"/>
              </w:rPr>
            </w:pPr>
            <w:r>
              <w:rPr>
                <w:sz w:val="18"/>
                <w:szCs w:val="18"/>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LGC §118.011</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jc w:val="right"/>
              <w:rPr>
                <w:sz w:val="18"/>
                <w:szCs w:val="18"/>
              </w:rPr>
            </w:pPr>
            <w:r>
              <w:rPr>
                <w:sz w:val="18"/>
                <w:szCs w:val="18"/>
              </w:rPr>
              <w:t>$              5.00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CCRM</w:t>
            </w:r>
            <w:r w:rsidR="007C045C">
              <w:rPr>
                <w:sz w:val="18"/>
                <w:szCs w:val="18"/>
              </w:rPr>
              <w:t>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LGC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jc w:val="right"/>
              <w:rPr>
                <w:sz w:val="18"/>
                <w:szCs w:val="18"/>
              </w:rPr>
            </w:pPr>
            <w:r>
              <w:rPr>
                <w:sz w:val="18"/>
                <w:szCs w:val="18"/>
              </w:rPr>
              <w:t>$            10.00</w:t>
            </w:r>
          </w:p>
        </w:tc>
      </w:tr>
      <w:tr w:rsidR="00963D3A" w:rsidTr="00B0110D">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rPr>
                <w:sz w:val="18"/>
                <w:szCs w:val="18"/>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rPr>
                <w:sz w:val="18"/>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jc w:val="right"/>
              <w:rPr>
                <w:sz w:val="18"/>
                <w:szCs w:val="18"/>
              </w:rPr>
            </w:pP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jc w:val="center"/>
              <w:rPr>
                <w:b/>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jc w:val="center"/>
              <w:rPr>
                <w:b/>
                <w:sz w:val="18"/>
                <w:szCs w:val="18"/>
              </w:rPr>
            </w:pPr>
            <w:r>
              <w:rPr>
                <w:b/>
                <w:sz w:val="18"/>
                <w:szCs w:val="18"/>
              </w:rPr>
              <w:t xml:space="preserve">                        TOTAL (first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B0110D">
            <w:pPr>
              <w:jc w:val="right"/>
              <w:rPr>
                <w:b/>
                <w:sz w:val="18"/>
                <w:szCs w:val="18"/>
              </w:rPr>
            </w:pPr>
            <w:r>
              <w:rPr>
                <w:b/>
                <w:sz w:val="18"/>
                <w:szCs w:val="18"/>
              </w:rPr>
              <w:t>$            1</w:t>
            </w:r>
            <w:r w:rsidR="00B0110D">
              <w:rPr>
                <w:b/>
                <w:sz w:val="18"/>
                <w:szCs w:val="18"/>
              </w:rPr>
              <w:t>5</w:t>
            </w:r>
            <w:r>
              <w:rPr>
                <w:b/>
                <w:sz w:val="18"/>
                <w:szCs w:val="18"/>
              </w:rPr>
              <w:t>.00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b/>
                <w:sz w:val="18"/>
                <w:szCs w:val="18"/>
              </w:rPr>
              <w:t>PLATS/MAPS (MUST BE APPROVED THROUGH COMMISSIONER’S COURT)</w:t>
            </w:r>
            <w:r w:rsidR="00AF23E4">
              <w:rPr>
                <w:b/>
                <w:sz w:val="18"/>
                <w:szCs w:val="18"/>
              </w:rPr>
              <w:t xml:space="preserve"> 18X24 Mylar (tax certificates attached)</w:t>
            </w:r>
            <w:r>
              <w:rPr>
                <w:b/>
                <w:sz w:val="18"/>
                <w:szCs w:val="18"/>
              </w:rPr>
              <w:tab/>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Recording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LGC § 118.011(c) </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AF23E4">
            <w:pPr>
              <w:tabs>
                <w:tab w:val="left" w:pos="3270"/>
              </w:tabs>
              <w:jc w:val="right"/>
              <w:rPr>
                <w:sz w:val="18"/>
                <w:szCs w:val="18"/>
              </w:rPr>
            </w:pPr>
            <w:r>
              <w:rPr>
                <w:sz w:val="18"/>
                <w:szCs w:val="18"/>
              </w:rPr>
              <w:t xml:space="preserve">$            </w:t>
            </w:r>
            <w:r w:rsidR="00AF23E4">
              <w:rPr>
                <w:sz w:val="18"/>
                <w:szCs w:val="18"/>
              </w:rPr>
              <w:t>50</w:t>
            </w:r>
            <w:r>
              <w:rPr>
                <w:sz w:val="18"/>
                <w:szCs w:val="18"/>
              </w:rPr>
              <w:t>.00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CCRM</w:t>
            </w:r>
            <w:r w:rsidR="007C045C">
              <w:rPr>
                <w:sz w:val="18"/>
                <w:szCs w:val="18"/>
              </w:rPr>
              <w:t>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 Archive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CCAF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900"/>
              </w:tabs>
              <w:jc w:val="right"/>
              <w:rPr>
                <w:sz w:val="18"/>
                <w:szCs w:val="18"/>
              </w:rPr>
            </w:pPr>
            <w:r>
              <w:rPr>
                <w:sz w:val="18"/>
                <w:szCs w:val="18"/>
              </w:rPr>
              <w:t>$            10.00</w:t>
            </w:r>
          </w:p>
        </w:tc>
      </w:tr>
      <w:tr w:rsidR="00963D3A" w:rsidTr="00B0110D">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18"/>
                <w:szCs w:val="18"/>
              </w:rPr>
            </w:pP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B0110D">
            <w:pPr>
              <w:tabs>
                <w:tab w:val="left" w:pos="3270"/>
              </w:tabs>
              <w:jc w:val="right"/>
              <w:rPr>
                <w:b/>
                <w:sz w:val="18"/>
                <w:szCs w:val="18"/>
              </w:rPr>
            </w:pPr>
            <w:r>
              <w:rPr>
                <w:b/>
                <w:sz w:val="18"/>
                <w:szCs w:val="18"/>
              </w:rPr>
              <w:t xml:space="preserve">$            </w:t>
            </w:r>
            <w:r w:rsidR="00AF23E4">
              <w:rPr>
                <w:b/>
                <w:sz w:val="18"/>
                <w:szCs w:val="18"/>
              </w:rPr>
              <w:t>7</w:t>
            </w:r>
            <w:r w:rsidR="00B0110D">
              <w:rPr>
                <w:b/>
                <w:sz w:val="18"/>
                <w:szCs w:val="18"/>
              </w:rPr>
              <w:t>0</w:t>
            </w:r>
            <w:r w:rsidR="00AF23E4">
              <w:rPr>
                <w:b/>
                <w:sz w:val="18"/>
                <w:szCs w:val="18"/>
              </w:rPr>
              <w:t>.00</w:t>
            </w:r>
            <w:r>
              <w:rPr>
                <w:b/>
                <w:sz w:val="18"/>
                <w:szCs w:val="18"/>
              </w:rPr>
              <w:t xml:space="preserve">      </w:t>
            </w:r>
          </w:p>
        </w:tc>
      </w:tr>
      <w:tr w:rsidR="00AF23E4"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7777A9">
            <w:pPr>
              <w:tabs>
                <w:tab w:val="left" w:pos="3270"/>
              </w:tabs>
              <w:rPr>
                <w:b/>
                <w:sz w:val="18"/>
                <w:szCs w:val="18"/>
              </w:rPr>
            </w:pPr>
            <w:r>
              <w:rPr>
                <w:b/>
                <w:sz w:val="18"/>
                <w:szCs w:val="18"/>
              </w:rPr>
              <w:t>PLATS/MAPS (MUST BE APPROVED THROUGH COMMISSIONER’S COURT) LARGER THAN 18X24 MYLAR (TAX CERTIFICATES ATTACHED)</w:t>
            </w:r>
          </w:p>
        </w:tc>
      </w:tr>
      <w:tr w:rsidR="00AF23E4"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1739"/>
              <w:gridCol w:w="3179"/>
              <w:gridCol w:w="1387"/>
            </w:tblGrid>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23E4" w:rsidRPr="00AF23E4" w:rsidRDefault="00AF23E4" w:rsidP="00AF23E4">
                  <w:pPr>
                    <w:tabs>
                      <w:tab w:val="left" w:pos="3270"/>
                    </w:tabs>
                    <w:rPr>
                      <w:color w:val="000000" w:themeColor="text1"/>
                      <w:sz w:val="18"/>
                      <w:szCs w:val="18"/>
                    </w:rPr>
                  </w:pPr>
                  <w:r w:rsidRPr="00AF23E4">
                    <w:rPr>
                      <w:color w:val="000000" w:themeColor="text1"/>
                      <w:sz w:val="18"/>
                      <w:szCs w:val="18"/>
                    </w:rPr>
                    <w:t xml:space="preserve">Recording Fee </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23E4" w:rsidRPr="00AF23E4" w:rsidRDefault="00AF23E4" w:rsidP="00AF23E4">
                  <w:pPr>
                    <w:tabs>
                      <w:tab w:val="left" w:pos="3270"/>
                    </w:tabs>
                    <w:rPr>
                      <w:color w:val="000000" w:themeColor="text1"/>
                      <w:sz w:val="18"/>
                      <w:szCs w:val="18"/>
                    </w:rPr>
                  </w:pPr>
                  <w:r w:rsidRPr="00AF23E4">
                    <w:rPr>
                      <w:color w:val="000000" w:themeColor="text1"/>
                      <w:sz w:val="18"/>
                      <w:szCs w:val="18"/>
                    </w:rPr>
                    <w:t>PAGE1</w:t>
                  </w: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23E4" w:rsidRPr="00AF23E4" w:rsidRDefault="00AF23E4" w:rsidP="00AF23E4">
                  <w:pPr>
                    <w:tabs>
                      <w:tab w:val="left" w:pos="3270"/>
                    </w:tabs>
                    <w:rPr>
                      <w:color w:val="000000" w:themeColor="text1"/>
                      <w:sz w:val="18"/>
                      <w:szCs w:val="18"/>
                    </w:rPr>
                  </w:pPr>
                  <w:r w:rsidRPr="00AF23E4">
                    <w:rPr>
                      <w:color w:val="000000" w:themeColor="text1"/>
                      <w:sz w:val="18"/>
                      <w:szCs w:val="18"/>
                    </w:rPr>
                    <w:t xml:space="preserve">LGC § 118.011(c) </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23E4" w:rsidRPr="00AF23E4" w:rsidRDefault="00AF23E4" w:rsidP="00AF23E4">
                  <w:pPr>
                    <w:tabs>
                      <w:tab w:val="left" w:pos="3270"/>
                    </w:tabs>
                    <w:jc w:val="right"/>
                    <w:rPr>
                      <w:color w:val="000000" w:themeColor="text1"/>
                      <w:sz w:val="18"/>
                      <w:szCs w:val="18"/>
                    </w:rPr>
                  </w:pPr>
                  <w:r w:rsidRPr="00AF23E4">
                    <w:rPr>
                      <w:color w:val="000000" w:themeColor="text1"/>
                      <w:sz w:val="18"/>
                      <w:szCs w:val="18"/>
                    </w:rPr>
                    <w:t xml:space="preserve">$            </w:t>
                  </w:r>
                  <w:r>
                    <w:rPr>
                      <w:color w:val="000000" w:themeColor="text1"/>
                      <w:sz w:val="18"/>
                      <w:szCs w:val="18"/>
                    </w:rPr>
                    <w:t>100.00</w:t>
                  </w:r>
                </w:p>
              </w:tc>
            </w:tr>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AF23E4" w:rsidRDefault="00AF23E4" w:rsidP="00AF23E4">
                  <w:pPr>
                    <w:tabs>
                      <w:tab w:val="left" w:pos="3270"/>
                    </w:tabs>
                    <w:rPr>
                      <w:color w:val="000000" w:themeColor="text1"/>
                      <w:sz w:val="18"/>
                      <w:szCs w:val="18"/>
                    </w:rPr>
                  </w:pPr>
                  <w:r>
                    <w:rPr>
                      <w:color w:val="000000" w:themeColor="text1"/>
                      <w:sz w:val="18"/>
                      <w:szCs w:val="18"/>
                    </w:rPr>
                    <w:t>Records Management</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AF23E4" w:rsidRDefault="00AF23E4" w:rsidP="00AF23E4">
                  <w:pPr>
                    <w:tabs>
                      <w:tab w:val="left" w:pos="3270"/>
                    </w:tabs>
                    <w:rPr>
                      <w:color w:val="000000" w:themeColor="text1"/>
                      <w:sz w:val="18"/>
                      <w:szCs w:val="18"/>
                    </w:rPr>
                  </w:pPr>
                  <w:r>
                    <w:rPr>
                      <w:color w:val="000000" w:themeColor="text1"/>
                      <w:sz w:val="18"/>
                      <w:szCs w:val="18"/>
                    </w:rPr>
                    <w:t>CCRMP</w:t>
                  </w: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AF23E4" w:rsidRDefault="00AF23E4" w:rsidP="00AF23E4">
                  <w:pPr>
                    <w:tabs>
                      <w:tab w:val="left" w:pos="3270"/>
                    </w:tabs>
                    <w:rPr>
                      <w:color w:val="000000" w:themeColor="text1"/>
                      <w:sz w:val="18"/>
                      <w:szCs w:val="18"/>
                    </w:rPr>
                  </w:pPr>
                  <w:r>
                    <w:rPr>
                      <w:color w:val="000000" w:themeColor="text1"/>
                      <w:sz w:val="18"/>
                      <w:szCs w:val="18"/>
                    </w:rPr>
                    <w:t xml:space="preserve">LGC </w:t>
                  </w:r>
                  <w:r w:rsidRPr="00AF23E4">
                    <w:rPr>
                      <w:color w:val="000000" w:themeColor="text1"/>
                      <w:sz w:val="18"/>
                      <w:szCs w:val="18"/>
                    </w:rPr>
                    <w:t>§</w:t>
                  </w:r>
                  <w:r>
                    <w:rPr>
                      <w:color w:val="000000" w:themeColor="text1"/>
                      <w:sz w:val="18"/>
                      <w:szCs w:val="18"/>
                    </w:rPr>
                    <w:t xml:space="preserve"> 118.011 (b)(2)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AF23E4" w:rsidRDefault="00AF23E4" w:rsidP="00AF23E4">
                  <w:pPr>
                    <w:tabs>
                      <w:tab w:val="left" w:pos="3270"/>
                    </w:tabs>
                    <w:jc w:val="right"/>
                    <w:rPr>
                      <w:color w:val="000000" w:themeColor="text1"/>
                      <w:sz w:val="18"/>
                      <w:szCs w:val="18"/>
                    </w:rPr>
                  </w:pPr>
                  <w:r>
                    <w:rPr>
                      <w:color w:val="000000" w:themeColor="text1"/>
                      <w:sz w:val="18"/>
                      <w:szCs w:val="18"/>
                    </w:rPr>
                    <w:t>$              10.00</w:t>
                  </w:r>
                </w:p>
              </w:tc>
            </w:tr>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Records Archive Fee</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CCAF</w:t>
                  </w: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 xml:space="preserve">LCG </w:t>
                  </w:r>
                  <w:r w:rsidRPr="00AF23E4">
                    <w:rPr>
                      <w:color w:val="000000" w:themeColor="text1"/>
                      <w:sz w:val="18"/>
                      <w:szCs w:val="18"/>
                    </w:rPr>
                    <w:t>§</w:t>
                  </w:r>
                  <w:r>
                    <w:rPr>
                      <w:color w:val="000000" w:themeColor="text1"/>
                      <w:sz w:val="18"/>
                      <w:szCs w:val="18"/>
                    </w:rPr>
                    <w:t xml:space="preserve">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jc w:val="right"/>
                    <w:rPr>
                      <w:color w:val="000000" w:themeColor="text1"/>
                      <w:sz w:val="18"/>
                      <w:szCs w:val="18"/>
                    </w:rPr>
                  </w:pPr>
                  <w:r>
                    <w:rPr>
                      <w:color w:val="000000" w:themeColor="text1"/>
                      <w:sz w:val="18"/>
                      <w:szCs w:val="18"/>
                    </w:rPr>
                    <w:t>$              10.00</w:t>
                  </w:r>
                </w:p>
              </w:tc>
            </w:tr>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jc w:val="right"/>
                    <w:rPr>
                      <w:color w:val="000000" w:themeColor="text1"/>
                      <w:sz w:val="18"/>
                      <w:szCs w:val="18"/>
                    </w:rPr>
                  </w:pPr>
                </w:p>
              </w:tc>
            </w:tr>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3C62B0" w:rsidRDefault="00AF23E4" w:rsidP="00AF23E4">
                  <w:pPr>
                    <w:tabs>
                      <w:tab w:val="left" w:pos="3270"/>
                    </w:tabs>
                    <w:rPr>
                      <w:b/>
                      <w:color w:val="000000" w:themeColor="text1"/>
                      <w:sz w:val="18"/>
                      <w:szCs w:val="18"/>
                    </w:rPr>
                  </w:pPr>
                  <w:r w:rsidRPr="003C62B0">
                    <w:rPr>
                      <w:b/>
                      <w:color w:val="000000" w:themeColor="text1"/>
                      <w:sz w:val="18"/>
                      <w:szCs w:val="18"/>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3C62B0" w:rsidRDefault="00AF23E4" w:rsidP="00B0110D">
                  <w:pPr>
                    <w:tabs>
                      <w:tab w:val="left" w:pos="3270"/>
                    </w:tabs>
                    <w:jc w:val="right"/>
                    <w:rPr>
                      <w:b/>
                      <w:color w:val="000000" w:themeColor="text1"/>
                      <w:sz w:val="18"/>
                      <w:szCs w:val="18"/>
                    </w:rPr>
                  </w:pPr>
                  <w:r w:rsidRPr="003C62B0">
                    <w:rPr>
                      <w:b/>
                      <w:color w:val="000000" w:themeColor="text1"/>
                      <w:sz w:val="18"/>
                      <w:szCs w:val="18"/>
                    </w:rPr>
                    <w:t>$</w:t>
                  </w:r>
                  <w:r w:rsidR="003C62B0" w:rsidRPr="003C62B0">
                    <w:rPr>
                      <w:b/>
                      <w:color w:val="000000" w:themeColor="text1"/>
                      <w:sz w:val="18"/>
                      <w:szCs w:val="18"/>
                    </w:rPr>
                    <w:t xml:space="preserve">            </w:t>
                  </w:r>
                  <w:r w:rsidRPr="003C62B0">
                    <w:rPr>
                      <w:b/>
                      <w:color w:val="000000" w:themeColor="text1"/>
                      <w:sz w:val="18"/>
                      <w:szCs w:val="18"/>
                    </w:rPr>
                    <w:t>12</w:t>
                  </w:r>
                  <w:r w:rsidR="00B0110D">
                    <w:rPr>
                      <w:b/>
                      <w:color w:val="000000" w:themeColor="text1"/>
                      <w:sz w:val="18"/>
                      <w:szCs w:val="18"/>
                    </w:rPr>
                    <w:t>0</w:t>
                  </w:r>
                  <w:r w:rsidRPr="003C62B0">
                    <w:rPr>
                      <w:b/>
                      <w:color w:val="000000" w:themeColor="text1"/>
                      <w:sz w:val="18"/>
                      <w:szCs w:val="18"/>
                    </w:rPr>
                    <w:t>.00</w:t>
                  </w:r>
                </w:p>
              </w:tc>
            </w:tr>
          </w:tbl>
          <w:p w:rsidR="00AF23E4" w:rsidRPr="00AF23E4" w:rsidRDefault="00AF23E4" w:rsidP="007777A9">
            <w:pPr>
              <w:tabs>
                <w:tab w:val="left" w:pos="3270"/>
              </w:tabs>
              <w:rPr>
                <w:b/>
                <w:color w:val="FFFFFF" w:themeColor="background1"/>
                <w:sz w:val="18"/>
                <w:szCs w:val="18"/>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b/>
                <w:sz w:val="18"/>
                <w:szCs w:val="18"/>
              </w:rPr>
              <w:t>PLAT COPIES</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Certified Copies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sz w:val="18"/>
                <w:szCs w:val="18"/>
              </w:rPr>
            </w:pPr>
            <w:r>
              <w:rPr>
                <w:sz w:val="18"/>
                <w:szCs w:val="18"/>
              </w:rPr>
              <w:t>(one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sz w:val="18"/>
                <w:szCs w:val="18"/>
              </w:rPr>
            </w:pPr>
            <w:r>
              <w:rPr>
                <w:b/>
                <w:i/>
                <w:sz w:val="18"/>
                <w:szCs w:val="18"/>
              </w:rPr>
              <w:t>Each</w:t>
            </w:r>
            <w:r>
              <w:rPr>
                <w:sz w:val="18"/>
                <w:szCs w:val="18"/>
              </w:rPr>
              <w:t xml:space="preserve"> additional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2.00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Uncertified Copies (plain copies)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sz w:val="18"/>
                <w:szCs w:val="18"/>
              </w:rPr>
            </w:pPr>
            <w:r>
              <w:rPr>
                <w:sz w:val="18"/>
                <w:szCs w:val="18"/>
              </w:rPr>
              <w:t>(one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5.00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sz w:val="18"/>
                <w:szCs w:val="18"/>
              </w:rPr>
            </w:pPr>
            <w:r>
              <w:rPr>
                <w:b/>
                <w:i/>
                <w:sz w:val="18"/>
                <w:szCs w:val="18"/>
              </w:rPr>
              <w:t>Each</w:t>
            </w:r>
            <w:r>
              <w:rPr>
                <w:sz w:val="18"/>
                <w:szCs w:val="18"/>
              </w:rPr>
              <w:t xml:space="preserve"> additional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2.00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0B0D2B" w:rsidRDefault="00C61EBC" w:rsidP="000B0D2B">
            <w:pPr>
              <w:ind w:left="720"/>
              <w:rPr>
                <w:b/>
                <w:sz w:val="22"/>
                <w:szCs w:val="22"/>
              </w:rPr>
            </w:pPr>
            <w:r w:rsidRPr="000B0D2B">
              <w:rPr>
                <w:b/>
                <w:sz w:val="22"/>
                <w:szCs w:val="22"/>
              </w:rPr>
              <w:t xml:space="preserve">UCC/FINANCING STATEMENT RECORDS:  As of July 1, 2001 UCC Records relating to consumer goods are no longer filed in the County Clerk’s Office.  Per revised Article 9 for the State of Texas, these are filed with the State.  UCC-1 and UCC-3 are accepted for filing in the Real Property Records if the collateral is timber, mineral, oil, gas or fixture and regular filing fees apply. </w:t>
            </w:r>
          </w:p>
          <w:p w:rsidR="002E13D3" w:rsidRPr="000B0D2B" w:rsidRDefault="002E13D3" w:rsidP="000B0D2B">
            <w:pPr>
              <w:ind w:left="720"/>
              <w:rPr>
                <w:b/>
                <w:sz w:val="22"/>
                <w:szCs w:val="22"/>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lastRenderedPageBreak/>
              <w:t xml:space="preserve">ASSUMED NAME CERTIFICATE </w:t>
            </w:r>
            <w:r>
              <w:rPr>
                <w:sz w:val="18"/>
                <w:szCs w:val="18"/>
              </w:rPr>
              <w:t>(includes indexing of 2 names) (indexing of Business &amp; 1 Owner Name)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B92690" w:rsidP="00B92690">
            <w:pPr>
              <w:tabs>
                <w:tab w:val="left" w:pos="3270"/>
              </w:tabs>
              <w:rPr>
                <w:sz w:val="18"/>
                <w:szCs w:val="18"/>
              </w:rPr>
            </w:pPr>
            <w:r>
              <w:rPr>
                <w:sz w:val="18"/>
                <w:szCs w:val="18"/>
              </w:rPr>
              <w:t>SAME AS REAL PROPERTY FILING FEES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18"/>
                <w:szCs w:val="18"/>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Assumed Name Abandonment </w:t>
            </w:r>
            <w:r>
              <w:rPr>
                <w:sz w:val="18"/>
                <w:szCs w:val="18"/>
              </w:rPr>
              <w:t>(includes indexing of 2 names) (indexing of Business &amp; 1 Owner Name)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B92690" w:rsidP="007777A9">
            <w:pPr>
              <w:tabs>
                <w:tab w:val="left" w:pos="3270"/>
              </w:tabs>
              <w:rPr>
                <w:sz w:val="18"/>
                <w:szCs w:val="18"/>
              </w:rPr>
            </w:pPr>
            <w:r>
              <w:rPr>
                <w:sz w:val="18"/>
                <w:szCs w:val="18"/>
              </w:rPr>
              <w:t>SAME AS REAL PROPERTY FILING FEES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18"/>
                <w:szCs w:val="18"/>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bookmarkStart w:id="0" w:name="_Hlk363644586"/>
            <w:r>
              <w:rPr>
                <w:b/>
                <w:sz w:val="18"/>
                <w:szCs w:val="18"/>
              </w:rPr>
              <w:t>POSTING PUBLIC NOTICES: Including Trustee/Foreclosure Sales</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Recording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63F9C" w:rsidP="007777A9">
            <w:pPr>
              <w:tabs>
                <w:tab w:val="left" w:pos="3270"/>
              </w:tabs>
              <w:rPr>
                <w:sz w:val="20"/>
                <w:szCs w:val="20"/>
              </w:rPr>
            </w:pPr>
            <w:r>
              <w:rPr>
                <w:sz w:val="20"/>
                <w:szCs w:val="20"/>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PC § 51.002(f); LGC </w:t>
            </w:r>
            <w:r>
              <w:rPr>
                <w:sz w:val="18"/>
                <w:szCs w:val="18"/>
              </w:rPr>
              <w:t>§ 118.011(c)</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2.00</w:t>
            </w:r>
          </w:p>
        </w:tc>
      </w:tr>
      <w:tr w:rsidR="00963D3A" w:rsidTr="00B0110D">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20"/>
                <w:szCs w:val="20"/>
              </w:rPr>
            </w:pP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sz w:val="20"/>
                <w:szCs w:val="20"/>
              </w:rPr>
              <w:t xml:space="preserve">                                             </w:t>
            </w:r>
            <w:r>
              <w:rPr>
                <w:b/>
                <w:sz w:val="20"/>
                <w:szCs w:val="20"/>
              </w:rPr>
              <w:t>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B0110D">
            <w:pPr>
              <w:tabs>
                <w:tab w:val="left" w:pos="855"/>
              </w:tabs>
              <w:jc w:val="right"/>
              <w:rPr>
                <w:b/>
                <w:sz w:val="20"/>
                <w:szCs w:val="20"/>
              </w:rPr>
            </w:pPr>
            <w:r>
              <w:rPr>
                <w:b/>
                <w:sz w:val="20"/>
                <w:szCs w:val="20"/>
              </w:rPr>
              <w:t xml:space="preserve">$            </w:t>
            </w:r>
            <w:r w:rsidR="00B0110D">
              <w:rPr>
                <w:b/>
                <w:sz w:val="20"/>
                <w:szCs w:val="20"/>
              </w:rPr>
              <w:t>2</w:t>
            </w:r>
            <w:r>
              <w:rPr>
                <w:b/>
                <w:sz w:val="20"/>
                <w:szCs w:val="20"/>
              </w:rPr>
              <w:t>.00</w:t>
            </w:r>
          </w:p>
        </w:tc>
      </w:tr>
      <w:bookmarkEnd w:id="0"/>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CATTLE BRAND APPLICATION/RELEASE OF OWNERSHIP </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Recording Fee (one brand/one location)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63F9C" w:rsidP="007777A9">
            <w:pPr>
              <w:tabs>
                <w:tab w:val="left" w:pos="3270"/>
              </w:tabs>
              <w:rPr>
                <w:sz w:val="20"/>
                <w:szCs w:val="20"/>
              </w:rPr>
            </w:pPr>
            <w:r>
              <w:rPr>
                <w:sz w:val="20"/>
                <w:szCs w:val="20"/>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LGC § 118.020(a)(9) </w:t>
            </w:r>
            <w:proofErr w:type="spellStart"/>
            <w:r>
              <w:rPr>
                <w:sz w:val="18"/>
                <w:szCs w:val="18"/>
              </w:rPr>
              <w:t>TxAgC</w:t>
            </w:r>
            <w:proofErr w:type="spellEnd"/>
            <w:r>
              <w:rPr>
                <w:sz w:val="18"/>
                <w:szCs w:val="18"/>
              </w:rPr>
              <w:t xml:space="preserve"> § 144.110</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5.00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 Archive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CC</w:t>
            </w:r>
            <w:r w:rsidR="00963D3A">
              <w:rPr>
                <w:sz w:val="20"/>
                <w:szCs w:val="20"/>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900"/>
              </w:tabs>
              <w:jc w:val="right"/>
              <w:rPr>
                <w:sz w:val="20"/>
                <w:szCs w:val="20"/>
              </w:rPr>
            </w:pPr>
            <w:r>
              <w:rPr>
                <w:sz w:val="20"/>
                <w:szCs w:val="20"/>
              </w:rPr>
              <w:t>$           10.00</w:t>
            </w:r>
          </w:p>
        </w:tc>
      </w:tr>
      <w:tr w:rsidR="00963D3A" w:rsidTr="00B0110D">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20"/>
                <w:szCs w:val="20"/>
              </w:rPr>
            </w:pP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B0110D">
            <w:pPr>
              <w:tabs>
                <w:tab w:val="left" w:pos="3270"/>
              </w:tabs>
              <w:jc w:val="right"/>
              <w:rPr>
                <w:b/>
                <w:sz w:val="20"/>
                <w:szCs w:val="20"/>
              </w:rPr>
            </w:pPr>
            <w:r>
              <w:rPr>
                <w:b/>
                <w:sz w:val="20"/>
                <w:szCs w:val="20"/>
              </w:rPr>
              <w:t>$           2</w:t>
            </w:r>
            <w:r w:rsidR="00B0110D">
              <w:rPr>
                <w:b/>
                <w:sz w:val="20"/>
                <w:szCs w:val="20"/>
              </w:rPr>
              <w:t>5</w:t>
            </w:r>
            <w:r>
              <w:rPr>
                <w:b/>
                <w:sz w:val="20"/>
                <w:szCs w:val="20"/>
              </w:rPr>
              <w:t>.00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b/>
                <w:i/>
                <w:sz w:val="20"/>
                <w:szCs w:val="20"/>
              </w:rPr>
              <w:t>Each</w:t>
            </w:r>
            <w:r>
              <w:rPr>
                <w:sz w:val="20"/>
                <w:szCs w:val="20"/>
              </w:rPr>
              <w:t xml:space="preserve"> </w:t>
            </w:r>
            <w:r>
              <w:rPr>
                <w:i/>
                <w:sz w:val="20"/>
                <w:szCs w:val="20"/>
              </w:rPr>
              <w:t>Additional Brand</w:t>
            </w:r>
            <w:r>
              <w:rPr>
                <w:sz w:val="20"/>
                <w:szCs w:val="20"/>
              </w:rPr>
              <w:t xml:space="preserve"> </w:t>
            </w:r>
            <w:r>
              <w:rPr>
                <w:i/>
                <w:sz w:val="20"/>
                <w:szCs w:val="20"/>
              </w:rPr>
              <w:t>Location</w:t>
            </w:r>
            <w:r>
              <w:rPr>
                <w:sz w:val="20"/>
                <w:szCs w:val="20"/>
              </w:rPr>
              <w:t xml:space="preserv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Recorded at the same time only</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5.00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b/>
                <w:i/>
                <w:sz w:val="20"/>
                <w:szCs w:val="20"/>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MILITARY DISCHARGE (DD214)</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FILING</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§192.002(b)</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20"/>
                <w:szCs w:val="20"/>
              </w:rPr>
            </w:pPr>
            <w:r>
              <w:rPr>
                <w:b/>
                <w:sz w:val="20"/>
                <w:szCs w:val="20"/>
              </w:rPr>
              <w:t>No Charge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CERTIFIED COPY</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TGC § 603.003(a)</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20"/>
                <w:szCs w:val="20"/>
              </w:rPr>
            </w:pPr>
            <w:r>
              <w:rPr>
                <w:b/>
                <w:sz w:val="20"/>
                <w:szCs w:val="20"/>
              </w:rPr>
              <w:t>No Charge</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20"/>
                <w:szCs w:val="20"/>
              </w:rPr>
            </w:pPr>
            <w:r>
              <w:rPr>
                <w:b/>
                <w:i/>
                <w:color w:val="3366FF"/>
                <w:sz w:val="20"/>
                <w:szCs w:val="20"/>
              </w:rPr>
              <w:t>Thank you for your service!</w:t>
            </w:r>
          </w:p>
        </w:tc>
      </w:tr>
      <w:tr w:rsidR="007675A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9"/>
              <w:gridCol w:w="1114"/>
              <w:gridCol w:w="561"/>
              <w:gridCol w:w="3179"/>
              <w:gridCol w:w="1387"/>
            </w:tblGrid>
            <w:tr w:rsidR="007675AA" w:rsidTr="000B0D2B">
              <w:tc>
                <w:tcPr>
                  <w:tcW w:w="9900" w:type="dxa"/>
                  <w:gridSpan w:val="5"/>
                  <w:tcBorders>
                    <w:top w:val="single" w:sz="4" w:space="0" w:color="auto"/>
                    <w:left w:val="single" w:sz="4" w:space="0" w:color="auto"/>
                    <w:bottom w:val="single" w:sz="4" w:space="0" w:color="auto"/>
                    <w:right w:val="single" w:sz="4" w:space="0" w:color="auto"/>
                  </w:tcBorders>
                  <w:shd w:val="clear" w:color="auto" w:fill="FFCC99"/>
                  <w:hideMark/>
                </w:tcPr>
                <w:p w:rsidR="007675AA" w:rsidRDefault="007675AA" w:rsidP="007675AA">
                  <w:pPr>
                    <w:tabs>
                      <w:tab w:val="left" w:pos="3270"/>
                    </w:tabs>
                    <w:rPr>
                      <w:b/>
                      <w:sz w:val="18"/>
                      <w:szCs w:val="18"/>
                    </w:rPr>
                  </w:pPr>
                  <w:r>
                    <w:rPr>
                      <w:b/>
                      <w:sz w:val="18"/>
                      <w:szCs w:val="18"/>
                    </w:rPr>
                    <w:t>BIRTH CERTIFICATES:  STATE  ISSUED</w:t>
                  </w:r>
                </w:p>
              </w:tc>
            </w:tr>
            <w:tr w:rsidR="007675AA" w:rsidTr="000B0D2B">
              <w:tc>
                <w:tcPr>
                  <w:tcW w:w="365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 xml:space="preserve">Search/Certificate/County Clerk Fee </w:t>
                  </w:r>
                </w:p>
              </w:tc>
              <w:tc>
                <w:tcPr>
                  <w:tcW w:w="1114"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CCBC</w:t>
                  </w:r>
                </w:p>
              </w:tc>
              <w:tc>
                <w:tcPr>
                  <w:tcW w:w="3740" w:type="dxa"/>
                  <w:gridSpan w:val="2"/>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18"/>
                      <w:szCs w:val="18"/>
                    </w:rPr>
                  </w:pPr>
                  <w:r>
                    <w:rPr>
                      <w:sz w:val="18"/>
                      <w:szCs w:val="18"/>
                    </w:rPr>
                    <w:t>LGC 118.015(a),TAC § 181.22, HSC 191.0045</w:t>
                  </w:r>
                </w:p>
              </w:tc>
              <w:tc>
                <w:tcPr>
                  <w:tcW w:w="1387"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jc w:val="right"/>
                    <w:rPr>
                      <w:sz w:val="20"/>
                      <w:szCs w:val="20"/>
                    </w:rPr>
                  </w:pPr>
                  <w:r>
                    <w:rPr>
                      <w:sz w:val="20"/>
                      <w:szCs w:val="20"/>
                    </w:rPr>
                    <w:t>$           18.37</w:t>
                  </w:r>
                </w:p>
              </w:tc>
            </w:tr>
            <w:tr w:rsidR="007675AA" w:rsidTr="000B0D2B">
              <w:tc>
                <w:tcPr>
                  <w:tcW w:w="365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 xml:space="preserve">Vital Statistics Fee </w:t>
                  </w:r>
                </w:p>
              </w:tc>
              <w:tc>
                <w:tcPr>
                  <w:tcW w:w="1675" w:type="dxa"/>
                  <w:gridSpan w:val="2"/>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STBC</w:t>
                  </w:r>
                </w:p>
              </w:tc>
              <w:tc>
                <w:tcPr>
                  <w:tcW w:w="317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jc w:val="right"/>
                    <w:rPr>
                      <w:sz w:val="20"/>
                      <w:szCs w:val="20"/>
                    </w:rPr>
                  </w:pPr>
                  <w:r>
                    <w:rPr>
                      <w:sz w:val="20"/>
                      <w:szCs w:val="20"/>
                    </w:rPr>
                    <w:t>$             1.80</w:t>
                  </w:r>
                </w:p>
              </w:tc>
            </w:tr>
            <w:tr w:rsidR="007675AA" w:rsidTr="000B0D2B">
              <w:tc>
                <w:tcPr>
                  <w:tcW w:w="3659" w:type="dxa"/>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rPr>
                      <w:sz w:val="20"/>
                      <w:szCs w:val="20"/>
                    </w:rPr>
                  </w:pPr>
                  <w:r>
                    <w:rPr>
                      <w:sz w:val="20"/>
                      <w:szCs w:val="20"/>
                    </w:rPr>
                    <w:t>Vital Statistics Preservation Fee</w:t>
                  </w:r>
                </w:p>
              </w:tc>
              <w:tc>
                <w:tcPr>
                  <w:tcW w:w="1675" w:type="dxa"/>
                  <w:gridSpan w:val="2"/>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rPr>
                      <w:sz w:val="20"/>
                      <w:szCs w:val="20"/>
                    </w:rPr>
                  </w:pPr>
                  <w:r>
                    <w:rPr>
                      <w:sz w:val="20"/>
                      <w:szCs w:val="20"/>
                    </w:rPr>
                    <w:t>VRSP</w:t>
                  </w:r>
                </w:p>
              </w:tc>
              <w:tc>
                <w:tcPr>
                  <w:tcW w:w="3179" w:type="dxa"/>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jc w:val="right"/>
                    <w:rPr>
                      <w:sz w:val="20"/>
                      <w:szCs w:val="20"/>
                    </w:rPr>
                  </w:pPr>
                  <w:r>
                    <w:rPr>
                      <w:sz w:val="20"/>
                      <w:szCs w:val="20"/>
                    </w:rPr>
                    <w:t>$             1.00</w:t>
                  </w:r>
                </w:p>
              </w:tc>
            </w:tr>
            <w:tr w:rsidR="007675AA" w:rsidTr="000B0D2B">
              <w:tc>
                <w:tcPr>
                  <w:tcW w:w="365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Department of Health</w:t>
                  </w:r>
                </w:p>
              </w:tc>
              <w:tc>
                <w:tcPr>
                  <w:tcW w:w="1675" w:type="dxa"/>
                  <w:gridSpan w:val="2"/>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DOH</w:t>
                  </w:r>
                </w:p>
              </w:tc>
              <w:tc>
                <w:tcPr>
                  <w:tcW w:w="317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p>
              </w:tc>
              <w:tc>
                <w:tcPr>
                  <w:tcW w:w="1387"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jc w:val="right"/>
                    <w:rPr>
                      <w:sz w:val="20"/>
                      <w:szCs w:val="20"/>
                    </w:rPr>
                  </w:pPr>
                  <w:r>
                    <w:rPr>
                      <w:sz w:val="20"/>
                      <w:szCs w:val="20"/>
                    </w:rPr>
                    <w:t>$             1.83</w:t>
                  </w:r>
                </w:p>
              </w:tc>
            </w:tr>
            <w:tr w:rsidR="007675AA" w:rsidTr="000B0D2B">
              <w:tc>
                <w:tcPr>
                  <w:tcW w:w="5334" w:type="dxa"/>
                  <w:gridSpan w:val="3"/>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rPr>
                      <w:b/>
                      <w:sz w:val="20"/>
                      <w:szCs w:val="20"/>
                    </w:rPr>
                  </w:pPr>
                </w:p>
              </w:tc>
              <w:tc>
                <w:tcPr>
                  <w:tcW w:w="317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jc w:val="right"/>
                    <w:rPr>
                      <w:b/>
                      <w:sz w:val="20"/>
                      <w:szCs w:val="20"/>
                    </w:rPr>
                  </w:pPr>
                  <w:r>
                    <w:rPr>
                      <w:b/>
                      <w:sz w:val="20"/>
                      <w:szCs w:val="20"/>
                    </w:rPr>
                    <w:t>$           23.00</w:t>
                  </w:r>
                </w:p>
              </w:tc>
            </w:tr>
          </w:tbl>
          <w:p w:rsidR="007675AA" w:rsidRDefault="007675AA" w:rsidP="007675AA">
            <w:pPr>
              <w:tabs>
                <w:tab w:val="left" w:pos="3270"/>
              </w:tabs>
              <w:rPr>
                <w:b/>
                <w:i/>
                <w:color w:val="3366FF"/>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BIRTH CERTIFICATES: </w:t>
            </w:r>
            <w:r w:rsidR="00B63F9C">
              <w:rPr>
                <w:b/>
                <w:sz w:val="18"/>
                <w:szCs w:val="18"/>
              </w:rPr>
              <w:t xml:space="preserve"> COUNTY ISSUED</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Search/Certificate/County Clerk Fee </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63F9C" w:rsidP="007777A9">
            <w:pPr>
              <w:tabs>
                <w:tab w:val="left" w:pos="3270"/>
              </w:tabs>
              <w:rPr>
                <w:sz w:val="20"/>
                <w:szCs w:val="20"/>
              </w:rPr>
            </w:pPr>
            <w:r>
              <w:rPr>
                <w:sz w:val="20"/>
                <w:szCs w:val="20"/>
              </w:rPr>
              <w:t>CCBC</w:t>
            </w:r>
          </w:p>
        </w:tc>
        <w:tc>
          <w:tcPr>
            <w:tcW w:w="374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118.015(a),TAC § 181.22, HSC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20.20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63F9C" w:rsidP="007777A9">
            <w:pPr>
              <w:tabs>
                <w:tab w:val="left" w:pos="3270"/>
              </w:tabs>
              <w:rPr>
                <w:sz w:val="20"/>
                <w:szCs w:val="20"/>
              </w:rPr>
            </w:pPr>
            <w:r>
              <w:rPr>
                <w:sz w:val="20"/>
                <w:szCs w:val="20"/>
              </w:rPr>
              <w:t>STBC</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1.80</w:t>
            </w:r>
          </w:p>
        </w:tc>
      </w:tr>
      <w:tr w:rsidR="00B63F9C"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63F9C" w:rsidRDefault="00B63F9C" w:rsidP="007777A9">
            <w:pPr>
              <w:tabs>
                <w:tab w:val="left" w:pos="3270"/>
              </w:tabs>
              <w:rPr>
                <w:sz w:val="20"/>
                <w:szCs w:val="20"/>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63F9C" w:rsidRDefault="00B63F9C"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63F9C" w:rsidRDefault="00B63F9C" w:rsidP="007777A9">
            <w:pPr>
              <w:tabs>
                <w:tab w:val="left" w:pos="3270"/>
              </w:tabs>
              <w:rPr>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B63F9C" w:rsidRDefault="00B63F9C" w:rsidP="007777A9">
            <w:pPr>
              <w:tabs>
                <w:tab w:val="left" w:pos="3270"/>
              </w:tabs>
              <w:jc w:val="right"/>
              <w:rPr>
                <w:sz w:val="20"/>
                <w:szCs w:val="20"/>
              </w:rPr>
            </w:pP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b/>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23.00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DEATH CERTIFICATES</w:t>
            </w:r>
          </w:p>
        </w:tc>
        <w:tc>
          <w:tcPr>
            <w:tcW w:w="456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1F5812" w:rsidP="007777A9">
            <w:pPr>
              <w:tabs>
                <w:tab w:val="left" w:pos="3270"/>
              </w:tabs>
              <w:rPr>
                <w:b/>
                <w:sz w:val="20"/>
                <w:szCs w:val="20"/>
              </w:rPr>
            </w:pPr>
            <w:r>
              <w:rPr>
                <w:b/>
                <w:i/>
                <w:sz w:val="20"/>
                <w:szCs w:val="20"/>
              </w:rPr>
              <w:t>Red River</w:t>
            </w:r>
            <w:r w:rsidR="00963D3A">
              <w:rPr>
                <w:b/>
                <w:i/>
                <w:sz w:val="20"/>
                <w:szCs w:val="20"/>
              </w:rPr>
              <w:t xml:space="preserve"> County Only</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Search/Certificate/County Clerk Fee </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CLERK</w:t>
            </w:r>
          </w:p>
        </w:tc>
        <w:tc>
          <w:tcPr>
            <w:tcW w:w="374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6"/>
                <w:szCs w:val="16"/>
              </w:rPr>
            </w:pPr>
            <w:r>
              <w:rPr>
                <w:sz w:val="16"/>
                <w:szCs w:val="16"/>
              </w:rPr>
              <w:t>LGC 118.015(a),TAC § 181.22(b)(s),HSC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20.00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b/>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21.00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Each Additional Copy </w:t>
            </w:r>
          </w:p>
        </w:tc>
        <w:tc>
          <w:tcPr>
            <w:tcW w:w="456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i/>
                <w:sz w:val="20"/>
                <w:szCs w:val="20"/>
              </w:rPr>
              <w:t>Ordered at the same time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smartTag w:uri="urn:schemas-microsoft-com:office:smarttags" w:element="place">
              <w:smartTag w:uri="urn:schemas-microsoft-com:office:smarttags" w:element="PlaceType">
                <w:r>
                  <w:rPr>
                    <w:sz w:val="20"/>
                    <w:szCs w:val="20"/>
                  </w:rPr>
                  <w:t>County</w:t>
                </w:r>
              </w:smartTag>
              <w:r>
                <w:rPr>
                  <w:sz w:val="20"/>
                  <w:szCs w:val="20"/>
                </w:rPr>
                <w:t xml:space="preserve"> </w:t>
              </w:r>
              <w:smartTag w:uri="urn:schemas-microsoft-com:office:smarttags" w:element="PlaceName">
                <w:r>
                  <w:rPr>
                    <w:sz w:val="20"/>
                    <w:szCs w:val="20"/>
                  </w:rPr>
                  <w:t>Clerk</w:t>
                </w:r>
              </w:smartTag>
            </w:smartTag>
            <w:r>
              <w:rPr>
                <w:sz w:val="20"/>
                <w:szCs w:val="20"/>
              </w:rPr>
              <w:t xml:space="preserv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3.00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4.00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INFORMAL MARRIAGE LICENSE</w:t>
            </w:r>
          </w:p>
        </w:tc>
      </w:tr>
      <w:tr w:rsidR="00963D3A" w:rsidTr="00A847E4">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License Fee </w:t>
            </w:r>
          </w:p>
        </w:tc>
        <w:tc>
          <w:tcPr>
            <w:tcW w:w="204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277A3B" w:rsidP="00277A3B">
            <w:pPr>
              <w:tabs>
                <w:tab w:val="left" w:pos="3270"/>
              </w:tabs>
              <w:rPr>
                <w:sz w:val="18"/>
                <w:szCs w:val="18"/>
              </w:rPr>
            </w:pPr>
            <w:r>
              <w:rPr>
                <w:sz w:val="18"/>
                <w:szCs w:val="18"/>
              </w:rPr>
              <w:t>CLERK</w:t>
            </w:r>
            <w:r w:rsidR="00963D3A">
              <w:rPr>
                <w:sz w:val="18"/>
                <w:szCs w:val="18"/>
              </w:rPr>
              <w:t xml:space="preserve"> 12.50 </w:t>
            </w:r>
            <w:r>
              <w:rPr>
                <w:sz w:val="18"/>
                <w:szCs w:val="18"/>
              </w:rPr>
              <w:t>INFML</w:t>
            </w:r>
            <w:r w:rsidR="00963D3A">
              <w:rPr>
                <w:sz w:val="18"/>
                <w:szCs w:val="18"/>
              </w:rPr>
              <w:t xml:space="preserve"> 12.50</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118.011(a)(8)</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25.00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Archive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CC</w:t>
            </w:r>
            <w:r w:rsidR="00963D3A">
              <w:rPr>
                <w:sz w:val="20"/>
                <w:szCs w:val="20"/>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D34385"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sz w:val="20"/>
                <w:szCs w:val="20"/>
              </w:rPr>
              <w:t xml:space="preserve">                                             </w:t>
            </w:r>
            <w:r>
              <w:rPr>
                <w:b/>
                <w:sz w:val="20"/>
                <w:szCs w:val="20"/>
              </w:rPr>
              <w:t>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4</w:t>
            </w:r>
            <w:r w:rsidR="008A6DB9">
              <w:rPr>
                <w:b/>
                <w:sz w:val="20"/>
                <w:szCs w:val="20"/>
              </w:rPr>
              <w:t>6</w:t>
            </w:r>
            <w:r>
              <w:rPr>
                <w:b/>
                <w:sz w:val="20"/>
                <w:szCs w:val="20"/>
              </w:rPr>
              <w:t>.00</w:t>
            </w:r>
          </w:p>
          <w:p w:rsidR="003C62B0" w:rsidRDefault="003C62B0" w:rsidP="007777A9">
            <w:pPr>
              <w:tabs>
                <w:tab w:val="left" w:pos="3270"/>
              </w:tabs>
              <w:jc w:val="right"/>
              <w:rPr>
                <w:b/>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b/>
                <w:sz w:val="20"/>
                <w:szCs w:val="20"/>
              </w:rPr>
              <w:t xml:space="preserve">MARRIAGE LICENSE </w:t>
            </w:r>
            <w:r>
              <w:rPr>
                <w:b/>
                <w:i/>
                <w:sz w:val="20"/>
                <w:szCs w:val="20"/>
              </w:rPr>
              <w:t>without</w:t>
            </w:r>
            <w:r>
              <w:rPr>
                <w:b/>
                <w:sz w:val="20"/>
                <w:szCs w:val="20"/>
              </w:rPr>
              <w:t xml:space="preserve"> </w:t>
            </w:r>
            <w:smartTag w:uri="urn:schemas-microsoft-com:office:smarttags" w:element="State">
              <w:smartTag w:uri="urn:schemas-microsoft-com:office:smarttags" w:element="place">
                <w:r>
                  <w:rPr>
                    <w:b/>
                    <w:sz w:val="20"/>
                    <w:szCs w:val="20"/>
                  </w:rPr>
                  <w:t>Texas</w:t>
                </w:r>
              </w:smartTag>
            </w:smartTag>
            <w:r>
              <w:rPr>
                <w:b/>
                <w:sz w:val="20"/>
                <w:szCs w:val="20"/>
              </w:rPr>
              <w:t xml:space="preserve"> Premarital Education Certificate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License Fee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277A3B" w:rsidP="007777A9">
            <w:pPr>
              <w:tabs>
                <w:tab w:val="left" w:pos="3270"/>
              </w:tabs>
              <w:rPr>
                <w:sz w:val="16"/>
                <w:szCs w:val="16"/>
              </w:rPr>
            </w:pPr>
            <w:r>
              <w:rPr>
                <w:sz w:val="16"/>
                <w:szCs w:val="16"/>
              </w:rPr>
              <w:t>M.L</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118.011(a)(7)</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60.00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Archive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CC</w:t>
            </w:r>
            <w:r w:rsidR="00963D3A">
              <w:rPr>
                <w:sz w:val="20"/>
                <w:szCs w:val="20"/>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851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72 hour waiting period from date of application </w:t>
            </w:r>
            <w:r>
              <w:rPr>
                <w:b/>
                <w:i/>
                <w:sz w:val="20"/>
                <w:szCs w:val="20"/>
              </w:rPr>
              <w:t>before</w:t>
            </w:r>
            <w:r>
              <w:rPr>
                <w:b/>
                <w:sz w:val="20"/>
                <w:szCs w:val="20"/>
              </w:rPr>
              <w:t xml:space="preserve"> the license can be used</w:t>
            </w:r>
            <w:r>
              <w:rPr>
                <w:sz w:val="20"/>
                <w:szCs w:val="20"/>
              </w:rPr>
              <w:t xml:space="preserve">.  </w:t>
            </w: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B0110D">
            <w:pPr>
              <w:tabs>
                <w:tab w:val="left" w:pos="3270"/>
              </w:tabs>
              <w:jc w:val="right"/>
              <w:rPr>
                <w:b/>
                <w:sz w:val="20"/>
                <w:szCs w:val="20"/>
              </w:rPr>
            </w:pPr>
            <w:r>
              <w:rPr>
                <w:b/>
                <w:sz w:val="20"/>
                <w:szCs w:val="20"/>
              </w:rPr>
              <w:t>$           8</w:t>
            </w:r>
            <w:r w:rsidR="00B0110D">
              <w:rPr>
                <w:b/>
                <w:sz w:val="20"/>
                <w:szCs w:val="20"/>
              </w:rPr>
              <w:t>1</w:t>
            </w:r>
            <w:r>
              <w:rPr>
                <w:b/>
                <w:sz w:val="20"/>
                <w:szCs w:val="20"/>
              </w:rPr>
              <w:t>.00</w:t>
            </w:r>
          </w:p>
        </w:tc>
      </w:tr>
      <w:tr w:rsidR="008A6DB9"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A6DB9" w:rsidRDefault="008A6DB9" w:rsidP="007777A9">
            <w:pPr>
              <w:tabs>
                <w:tab w:val="left" w:pos="3270"/>
              </w:tabs>
              <w:rPr>
                <w:b/>
                <w:sz w:val="20"/>
                <w:szCs w:val="20"/>
              </w:rPr>
            </w:pPr>
            <w:bookmarkStart w:id="1" w:name="_GoBack"/>
            <w:bookmarkEnd w:id="1"/>
          </w:p>
        </w:tc>
      </w:tr>
      <w:tr w:rsidR="008A6DB9"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A6DB9" w:rsidRDefault="008A6DB9" w:rsidP="007777A9">
            <w:pPr>
              <w:tabs>
                <w:tab w:val="left" w:pos="3270"/>
              </w:tabs>
              <w:rPr>
                <w:b/>
                <w:sz w:val="20"/>
                <w:szCs w:val="20"/>
              </w:rPr>
            </w:pPr>
          </w:p>
        </w:tc>
      </w:tr>
      <w:tr w:rsidR="008A6DB9"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A6DB9" w:rsidRDefault="008A6DB9" w:rsidP="007777A9">
            <w:pPr>
              <w:tabs>
                <w:tab w:val="left" w:pos="3270"/>
              </w:tabs>
              <w:rPr>
                <w:b/>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b/>
                <w:sz w:val="20"/>
                <w:szCs w:val="20"/>
              </w:rPr>
              <w:lastRenderedPageBreak/>
              <w:t xml:space="preserve">MARRIAGE LICENSE </w:t>
            </w:r>
            <w:r>
              <w:rPr>
                <w:b/>
                <w:i/>
                <w:sz w:val="20"/>
                <w:szCs w:val="20"/>
              </w:rPr>
              <w:t xml:space="preserve">with </w:t>
            </w:r>
            <w:smartTag w:uri="urn:schemas-microsoft-com:office:smarttags" w:element="State">
              <w:smartTag w:uri="urn:schemas-microsoft-com:office:smarttags" w:element="place">
                <w:r>
                  <w:rPr>
                    <w:b/>
                    <w:sz w:val="20"/>
                    <w:szCs w:val="20"/>
                  </w:rPr>
                  <w:t>Texas</w:t>
                </w:r>
              </w:smartTag>
            </w:smartTag>
            <w:r>
              <w:rPr>
                <w:b/>
                <w:sz w:val="20"/>
                <w:szCs w:val="20"/>
              </w:rPr>
              <w:t xml:space="preserve"> Premarital Education Certificate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License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277A3B" w:rsidP="007777A9">
            <w:pPr>
              <w:tabs>
                <w:tab w:val="left" w:pos="3270"/>
              </w:tabs>
              <w:rPr>
                <w:sz w:val="16"/>
                <w:szCs w:val="16"/>
              </w:rPr>
            </w:pPr>
            <w:r>
              <w:rPr>
                <w:sz w:val="16"/>
                <w:szCs w:val="16"/>
              </w:rPr>
              <w:t>ML</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118.011(a)(7)</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sz w:val="20"/>
                <w:szCs w:val="20"/>
              </w:rPr>
              <w:t xml:space="preserve">$        </w:t>
            </w:r>
            <w:r>
              <w:rPr>
                <w:b/>
                <w:i/>
                <w:sz w:val="20"/>
                <w:szCs w:val="20"/>
              </w:rPr>
              <w:t>waived</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Archive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CC</w:t>
            </w:r>
            <w:r w:rsidR="00963D3A">
              <w:rPr>
                <w:sz w:val="20"/>
                <w:szCs w:val="20"/>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b/>
                <w:sz w:val="20"/>
                <w:szCs w:val="20"/>
              </w:rPr>
              <w:t xml:space="preserve">72 hour waiting period is </w:t>
            </w:r>
            <w:r>
              <w:rPr>
                <w:b/>
                <w:i/>
                <w:sz w:val="20"/>
                <w:szCs w:val="20"/>
              </w:rPr>
              <w:t>waived</w:t>
            </w:r>
            <w:r>
              <w:rPr>
                <w:sz w:val="20"/>
                <w:szCs w:val="20"/>
              </w:rPr>
              <w:t>.</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B0110D">
            <w:pPr>
              <w:tabs>
                <w:tab w:val="left" w:pos="3270"/>
              </w:tabs>
              <w:jc w:val="right"/>
              <w:rPr>
                <w:b/>
                <w:sz w:val="20"/>
                <w:szCs w:val="20"/>
              </w:rPr>
            </w:pPr>
            <w:r>
              <w:rPr>
                <w:b/>
                <w:sz w:val="20"/>
                <w:szCs w:val="20"/>
              </w:rPr>
              <w:t>$           2</w:t>
            </w:r>
            <w:r w:rsidR="00B0110D">
              <w:rPr>
                <w:b/>
                <w:sz w:val="20"/>
                <w:szCs w:val="20"/>
              </w:rPr>
              <w:t>1</w:t>
            </w:r>
            <w:r>
              <w:rPr>
                <w:b/>
                <w:sz w:val="20"/>
                <w:szCs w:val="20"/>
              </w:rPr>
              <w:t>.00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CERTIFIED COPY of MARRIAGE LICENSE: </w:t>
            </w:r>
            <w:r w:rsidR="002238C5">
              <w:rPr>
                <w:b/>
                <w:i/>
                <w:sz w:val="20"/>
                <w:szCs w:val="20"/>
              </w:rPr>
              <w:t>Red River</w:t>
            </w:r>
            <w:r>
              <w:rPr>
                <w:b/>
                <w:i/>
                <w:sz w:val="20"/>
                <w:szCs w:val="20"/>
              </w:rPr>
              <w:t xml:space="preserve"> County Records Only</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Search Fee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TAC § 181.22(h)</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xml:space="preserve">$           </w:t>
            </w:r>
            <w:r w:rsidR="008936D5">
              <w:rPr>
                <w:sz w:val="20"/>
                <w:szCs w:val="20"/>
              </w:rPr>
              <w:t>5</w:t>
            </w:r>
            <w:r>
              <w:rPr>
                <w:sz w:val="20"/>
                <w:szCs w:val="20"/>
              </w:rPr>
              <w:t>.00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smartTag w:uri="urn:schemas-microsoft-com:office:smarttags" w:element="State">
              <w:smartTag w:uri="urn:schemas-microsoft-com:office:smarttags" w:element="place">
                <w:r>
                  <w:rPr>
                    <w:sz w:val="20"/>
                    <w:szCs w:val="20"/>
                  </w:rPr>
                  <w:t>Texas</w:t>
                </w:r>
              </w:smartTag>
            </w:smartTag>
            <w:r>
              <w:rPr>
                <w:sz w:val="20"/>
                <w:szCs w:val="20"/>
              </w:rPr>
              <w:t xml:space="preserve"> Online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TAC § 181.22(s)</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xml:space="preserve">$           </w:t>
            </w:r>
            <w:r w:rsidR="002E1DFD">
              <w:rPr>
                <w:b/>
                <w:sz w:val="20"/>
                <w:szCs w:val="20"/>
              </w:rPr>
              <w:t>7.00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18"/>
                <w:szCs w:val="18"/>
              </w:rPr>
            </w:pPr>
            <w:r>
              <w:rPr>
                <w:b/>
                <w:sz w:val="18"/>
                <w:szCs w:val="18"/>
              </w:rPr>
              <w:t>For information regarding a marriage by proxy, marriage to an incarcerated person, marriage of deployed soldier or marriage of a person less than 18 years of age, please contact the County Clerk’s Office for regulations and requirements.</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18"/>
                <w:szCs w:val="18"/>
                <w:u w:val="single"/>
              </w:rPr>
            </w:pPr>
            <w:r>
              <w:rPr>
                <w:b/>
                <w:sz w:val="18"/>
                <w:szCs w:val="18"/>
                <w:u w:val="single"/>
              </w:rPr>
              <w:t>Copies:</w:t>
            </w:r>
          </w:p>
          <w:p w:rsidR="00963D3A" w:rsidRDefault="00963D3A" w:rsidP="007777A9">
            <w:pPr>
              <w:tabs>
                <w:tab w:val="left" w:pos="3270"/>
              </w:tabs>
              <w:rPr>
                <w:b/>
                <w:sz w:val="18"/>
                <w:szCs w:val="18"/>
              </w:rPr>
            </w:pPr>
            <w:r>
              <w:rPr>
                <w:b/>
                <w:sz w:val="18"/>
                <w:szCs w:val="18"/>
              </w:rPr>
              <w:t>Plain</w:t>
            </w:r>
          </w:p>
          <w:p w:rsidR="00963D3A" w:rsidRDefault="00963D3A" w:rsidP="007777A9">
            <w:pPr>
              <w:tabs>
                <w:tab w:val="left" w:pos="3270"/>
              </w:tabs>
              <w:rPr>
                <w:b/>
                <w:sz w:val="18"/>
                <w:szCs w:val="18"/>
              </w:rPr>
            </w:pPr>
            <w:r>
              <w:rPr>
                <w:b/>
                <w:sz w:val="18"/>
                <w:szCs w:val="18"/>
              </w:rPr>
              <w:t>Certified</w:t>
            </w:r>
          </w:p>
          <w:p w:rsidR="00963D3A" w:rsidRDefault="00963D3A" w:rsidP="007777A9">
            <w:pPr>
              <w:tabs>
                <w:tab w:val="left" w:pos="3270"/>
              </w:tabs>
              <w:rPr>
                <w:sz w:val="18"/>
                <w:szCs w:val="18"/>
              </w:rPr>
            </w:pPr>
            <w:r>
              <w:rPr>
                <w:b/>
                <w:sz w:val="18"/>
                <w:szCs w:val="18"/>
              </w:rPr>
              <w:t xml:space="preserve">Authenticated copies </w:t>
            </w:r>
            <w:r>
              <w:rPr>
                <w:sz w:val="18"/>
                <w:szCs w:val="18"/>
              </w:rPr>
              <w:t>(Clerk certifies twice)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b/>
                <w:sz w:val="18"/>
                <w:szCs w:val="18"/>
              </w:rPr>
            </w:pPr>
          </w:p>
          <w:p w:rsidR="00963D3A" w:rsidRDefault="00B15CBD" w:rsidP="007777A9">
            <w:pPr>
              <w:tabs>
                <w:tab w:val="left" w:pos="3270"/>
              </w:tabs>
              <w:rPr>
                <w:sz w:val="18"/>
                <w:szCs w:val="18"/>
              </w:rPr>
            </w:pPr>
            <w:r>
              <w:rPr>
                <w:sz w:val="18"/>
                <w:szCs w:val="18"/>
              </w:rPr>
              <w:t>CLERK</w:t>
            </w:r>
          </w:p>
          <w:p w:rsidR="00963D3A" w:rsidRDefault="00B15CBD" w:rsidP="007777A9">
            <w:pPr>
              <w:tabs>
                <w:tab w:val="left" w:pos="3270"/>
              </w:tabs>
              <w:rPr>
                <w:sz w:val="18"/>
                <w:szCs w:val="18"/>
              </w:rPr>
            </w:pPr>
            <w:r>
              <w:rPr>
                <w:sz w:val="18"/>
                <w:szCs w:val="18"/>
              </w:rPr>
              <w:t>CLERK</w:t>
            </w:r>
          </w:p>
          <w:p w:rsidR="00963D3A" w:rsidRDefault="00B15CBD" w:rsidP="007777A9">
            <w:pPr>
              <w:tabs>
                <w:tab w:val="left" w:pos="3270"/>
              </w:tabs>
              <w:rPr>
                <w:sz w:val="18"/>
                <w:szCs w:val="18"/>
              </w:rPr>
            </w:pPr>
            <w:r>
              <w:rPr>
                <w:sz w:val="18"/>
                <w:szCs w:val="18"/>
              </w:rPr>
              <w:t>CLERK</w:t>
            </w: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p w:rsidR="00963D3A" w:rsidRDefault="00963D3A" w:rsidP="007777A9">
            <w:pPr>
              <w:tabs>
                <w:tab w:val="left" w:pos="3270"/>
              </w:tabs>
              <w:rPr>
                <w:sz w:val="18"/>
                <w:szCs w:val="18"/>
              </w:rPr>
            </w:pPr>
            <w:r>
              <w:rPr>
                <w:sz w:val="18"/>
                <w:szCs w:val="18"/>
              </w:rPr>
              <w:t>LGC § 118.011(a)(3</w:t>
            </w:r>
          </w:p>
          <w:p w:rsidR="00963D3A" w:rsidRDefault="00963D3A" w:rsidP="007777A9">
            <w:pPr>
              <w:tabs>
                <w:tab w:val="left" w:pos="3270"/>
              </w:tabs>
              <w:rPr>
                <w:b/>
                <w:sz w:val="18"/>
                <w:szCs w:val="18"/>
              </w:rPr>
            </w:pPr>
            <w:r>
              <w:rPr>
                <w:sz w:val="18"/>
                <w:szCs w:val="18"/>
              </w:rPr>
              <w:t>LGC § 118.011(a)(4)</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b/>
                <w:sz w:val="18"/>
                <w:szCs w:val="18"/>
              </w:rPr>
            </w:pPr>
          </w:p>
          <w:p w:rsidR="00963D3A" w:rsidRDefault="00963D3A" w:rsidP="007777A9">
            <w:pPr>
              <w:tabs>
                <w:tab w:val="left" w:pos="3270"/>
              </w:tabs>
              <w:jc w:val="right"/>
              <w:rPr>
                <w:b/>
                <w:sz w:val="18"/>
                <w:szCs w:val="18"/>
              </w:rPr>
            </w:pPr>
            <w:r>
              <w:rPr>
                <w:b/>
                <w:sz w:val="18"/>
                <w:szCs w:val="18"/>
              </w:rPr>
              <w:t>$1.00 per page</w:t>
            </w:r>
          </w:p>
          <w:p w:rsidR="00963D3A" w:rsidRDefault="00963D3A" w:rsidP="007777A9">
            <w:pPr>
              <w:tabs>
                <w:tab w:val="left" w:pos="3270"/>
              </w:tabs>
              <w:jc w:val="right"/>
              <w:rPr>
                <w:b/>
                <w:sz w:val="18"/>
                <w:szCs w:val="18"/>
              </w:rPr>
            </w:pPr>
            <w:r>
              <w:rPr>
                <w:b/>
                <w:sz w:val="18"/>
                <w:szCs w:val="18"/>
              </w:rPr>
              <w:t>$5.00 + $1.00 per page</w:t>
            </w:r>
          </w:p>
          <w:p w:rsidR="00963D3A" w:rsidRDefault="00963D3A" w:rsidP="007777A9">
            <w:pPr>
              <w:tabs>
                <w:tab w:val="left" w:pos="3270"/>
              </w:tabs>
              <w:jc w:val="right"/>
              <w:rPr>
                <w:b/>
                <w:sz w:val="18"/>
                <w:szCs w:val="18"/>
              </w:rPr>
            </w:pPr>
            <w:r>
              <w:rPr>
                <w:b/>
                <w:sz w:val="18"/>
                <w:szCs w:val="18"/>
              </w:rPr>
              <w:t>$10.00 + $1.00 per page</w:t>
            </w:r>
          </w:p>
        </w:tc>
      </w:tr>
    </w:tbl>
    <w:p w:rsidR="00963D3A" w:rsidRDefault="007777A9" w:rsidP="00963D3A">
      <w:r>
        <w:br w:type="textWrapping" w:clear="all"/>
      </w:r>
    </w:p>
    <w:p w:rsidR="00EC5011" w:rsidRDefault="00EC5011"/>
    <w:sectPr w:rsidR="00EC5011" w:rsidSect="00832246">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00" w:rsidRDefault="00613700" w:rsidP="00E3551E">
      <w:r>
        <w:separator/>
      </w:r>
    </w:p>
  </w:endnote>
  <w:endnote w:type="continuationSeparator" w:id="0">
    <w:p w:rsidR="00613700" w:rsidRDefault="00613700" w:rsidP="00E3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865513"/>
      <w:docPartObj>
        <w:docPartGallery w:val="Page Numbers (Bottom of Page)"/>
        <w:docPartUnique/>
      </w:docPartObj>
    </w:sdtPr>
    <w:sdtEndPr>
      <w:rPr>
        <w:noProof/>
      </w:rPr>
    </w:sdtEndPr>
    <w:sdtContent>
      <w:p w:rsidR="0056765A" w:rsidRDefault="0056765A">
        <w:pPr>
          <w:pStyle w:val="Footer"/>
          <w:jc w:val="right"/>
        </w:pPr>
        <w:r>
          <w:fldChar w:fldCharType="begin"/>
        </w:r>
        <w:r>
          <w:instrText xml:space="preserve"> PAGE   \* MERGEFORMAT </w:instrText>
        </w:r>
        <w:r>
          <w:fldChar w:fldCharType="separate"/>
        </w:r>
        <w:r w:rsidR="000D3159">
          <w:rPr>
            <w:noProof/>
          </w:rPr>
          <w:t>3</w:t>
        </w:r>
        <w:r>
          <w:rPr>
            <w:noProof/>
          </w:rPr>
          <w:fldChar w:fldCharType="end"/>
        </w:r>
      </w:p>
    </w:sdtContent>
  </w:sdt>
  <w:p w:rsidR="0056765A" w:rsidRDefault="00567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00" w:rsidRDefault="00613700" w:rsidP="00E3551E">
      <w:r>
        <w:separator/>
      </w:r>
    </w:p>
  </w:footnote>
  <w:footnote w:type="continuationSeparator" w:id="0">
    <w:p w:rsidR="00613700" w:rsidRDefault="00613700" w:rsidP="00E35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E550D"/>
    <w:multiLevelType w:val="multilevel"/>
    <w:tmpl w:val="248467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3A"/>
    <w:rsid w:val="00042D02"/>
    <w:rsid w:val="00091B24"/>
    <w:rsid w:val="000A5048"/>
    <w:rsid w:val="000B0D2B"/>
    <w:rsid w:val="000C6381"/>
    <w:rsid w:val="000D3159"/>
    <w:rsid w:val="000D4AD8"/>
    <w:rsid w:val="000E51D6"/>
    <w:rsid w:val="000E65A6"/>
    <w:rsid w:val="00150620"/>
    <w:rsid w:val="001674B9"/>
    <w:rsid w:val="001A4F5A"/>
    <w:rsid w:val="001E268A"/>
    <w:rsid w:val="001F5812"/>
    <w:rsid w:val="002238C5"/>
    <w:rsid w:val="00230F28"/>
    <w:rsid w:val="002468FB"/>
    <w:rsid w:val="002703DC"/>
    <w:rsid w:val="00277A3B"/>
    <w:rsid w:val="002952F9"/>
    <w:rsid w:val="002A312C"/>
    <w:rsid w:val="002B3894"/>
    <w:rsid w:val="002E13D3"/>
    <w:rsid w:val="002E1DFD"/>
    <w:rsid w:val="003010B8"/>
    <w:rsid w:val="00313DA9"/>
    <w:rsid w:val="003364EC"/>
    <w:rsid w:val="00353E56"/>
    <w:rsid w:val="00381E67"/>
    <w:rsid w:val="003B6775"/>
    <w:rsid w:val="003C62B0"/>
    <w:rsid w:val="003F0C7E"/>
    <w:rsid w:val="003F40E7"/>
    <w:rsid w:val="00446CD0"/>
    <w:rsid w:val="00451037"/>
    <w:rsid w:val="00455D6D"/>
    <w:rsid w:val="00471276"/>
    <w:rsid w:val="00495547"/>
    <w:rsid w:val="004B08AA"/>
    <w:rsid w:val="004F0D66"/>
    <w:rsid w:val="00517D03"/>
    <w:rsid w:val="00525E72"/>
    <w:rsid w:val="0056765A"/>
    <w:rsid w:val="005C7494"/>
    <w:rsid w:val="00613700"/>
    <w:rsid w:val="00661C00"/>
    <w:rsid w:val="006C758E"/>
    <w:rsid w:val="006D6791"/>
    <w:rsid w:val="006F3C85"/>
    <w:rsid w:val="006F5A03"/>
    <w:rsid w:val="00706B69"/>
    <w:rsid w:val="00732753"/>
    <w:rsid w:val="00767294"/>
    <w:rsid w:val="007675AA"/>
    <w:rsid w:val="007777A9"/>
    <w:rsid w:val="007A03DB"/>
    <w:rsid w:val="007C045C"/>
    <w:rsid w:val="007D5DD3"/>
    <w:rsid w:val="00832246"/>
    <w:rsid w:val="0086457E"/>
    <w:rsid w:val="008936D5"/>
    <w:rsid w:val="008A6DB9"/>
    <w:rsid w:val="00914FD5"/>
    <w:rsid w:val="00963D3A"/>
    <w:rsid w:val="009776A6"/>
    <w:rsid w:val="009955E2"/>
    <w:rsid w:val="00995EDA"/>
    <w:rsid w:val="009F1D10"/>
    <w:rsid w:val="00A020C6"/>
    <w:rsid w:val="00A17B1E"/>
    <w:rsid w:val="00A3497D"/>
    <w:rsid w:val="00A37181"/>
    <w:rsid w:val="00A73DA7"/>
    <w:rsid w:val="00A756B3"/>
    <w:rsid w:val="00A7630A"/>
    <w:rsid w:val="00A847E4"/>
    <w:rsid w:val="00AF23E4"/>
    <w:rsid w:val="00B0110D"/>
    <w:rsid w:val="00B15CBD"/>
    <w:rsid w:val="00B63F9C"/>
    <w:rsid w:val="00B711B3"/>
    <w:rsid w:val="00B755F9"/>
    <w:rsid w:val="00B81BFB"/>
    <w:rsid w:val="00B90AAD"/>
    <w:rsid w:val="00B92690"/>
    <w:rsid w:val="00BF3B77"/>
    <w:rsid w:val="00C61EBC"/>
    <w:rsid w:val="00C7500D"/>
    <w:rsid w:val="00C7545D"/>
    <w:rsid w:val="00CD2E06"/>
    <w:rsid w:val="00D33E7B"/>
    <w:rsid w:val="00D34385"/>
    <w:rsid w:val="00D94047"/>
    <w:rsid w:val="00DB187E"/>
    <w:rsid w:val="00DB3371"/>
    <w:rsid w:val="00DB5C2E"/>
    <w:rsid w:val="00DD0458"/>
    <w:rsid w:val="00DE5AAD"/>
    <w:rsid w:val="00E0135D"/>
    <w:rsid w:val="00E07870"/>
    <w:rsid w:val="00E11689"/>
    <w:rsid w:val="00E3551E"/>
    <w:rsid w:val="00E70056"/>
    <w:rsid w:val="00E74009"/>
    <w:rsid w:val="00EA5201"/>
    <w:rsid w:val="00EC254B"/>
    <w:rsid w:val="00EC5011"/>
    <w:rsid w:val="00EC7985"/>
    <w:rsid w:val="00F34306"/>
    <w:rsid w:val="00F36C47"/>
    <w:rsid w:val="00F47FC7"/>
    <w:rsid w:val="00F82226"/>
    <w:rsid w:val="00FB11CC"/>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docId w15:val="{1267BAD4-3E6D-4F9C-A3AB-278A453E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D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963D3A"/>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D3A"/>
    <w:rPr>
      <w:rFonts w:ascii="Times New Roman" w:eastAsia="Times New Roman" w:hAnsi="Times New Roman" w:cs="Times New Roman"/>
      <w:b/>
      <w:bCs/>
      <w:sz w:val="24"/>
      <w:szCs w:val="20"/>
    </w:rPr>
  </w:style>
  <w:style w:type="character" w:styleId="Hyperlink">
    <w:name w:val="Hyperlink"/>
    <w:semiHidden/>
    <w:unhideWhenUsed/>
    <w:rsid w:val="00963D3A"/>
    <w:rPr>
      <w:color w:val="0000FF"/>
      <w:u w:val="single"/>
    </w:rPr>
  </w:style>
  <w:style w:type="character" w:styleId="FollowedHyperlink">
    <w:name w:val="FollowedHyperlink"/>
    <w:basedOn w:val="DefaultParagraphFont"/>
    <w:uiPriority w:val="99"/>
    <w:semiHidden/>
    <w:unhideWhenUsed/>
    <w:rsid w:val="00963D3A"/>
    <w:rPr>
      <w:color w:val="800080" w:themeColor="followedHyperlink"/>
      <w:u w:val="single"/>
    </w:rPr>
  </w:style>
  <w:style w:type="paragraph" w:styleId="Header">
    <w:name w:val="header"/>
    <w:basedOn w:val="Normal"/>
    <w:link w:val="HeaderChar"/>
    <w:unhideWhenUsed/>
    <w:rsid w:val="00963D3A"/>
    <w:pPr>
      <w:tabs>
        <w:tab w:val="center" w:pos="4320"/>
        <w:tab w:val="right" w:pos="8640"/>
      </w:tabs>
    </w:pPr>
  </w:style>
  <w:style w:type="character" w:customStyle="1" w:styleId="HeaderChar">
    <w:name w:val="Header Char"/>
    <w:basedOn w:val="DefaultParagraphFont"/>
    <w:link w:val="Header"/>
    <w:rsid w:val="00963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D3A"/>
    <w:pPr>
      <w:tabs>
        <w:tab w:val="center" w:pos="4320"/>
        <w:tab w:val="right" w:pos="8640"/>
      </w:tabs>
    </w:pPr>
  </w:style>
  <w:style w:type="character" w:customStyle="1" w:styleId="FooterChar">
    <w:name w:val="Footer Char"/>
    <w:basedOn w:val="DefaultParagraphFont"/>
    <w:link w:val="Footer"/>
    <w:uiPriority w:val="99"/>
    <w:rsid w:val="00963D3A"/>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63D3A"/>
    <w:pPr>
      <w:tabs>
        <w:tab w:val="left" w:pos="8280"/>
      </w:tabs>
      <w:jc w:val="both"/>
    </w:pPr>
    <w:rPr>
      <w:sz w:val="18"/>
    </w:rPr>
  </w:style>
  <w:style w:type="character" w:customStyle="1" w:styleId="BodyTextChar">
    <w:name w:val="Body Text Char"/>
    <w:basedOn w:val="DefaultParagraphFont"/>
    <w:link w:val="BodyText"/>
    <w:semiHidden/>
    <w:rsid w:val="00963D3A"/>
    <w:rPr>
      <w:rFonts w:ascii="Times New Roman" w:eastAsia="Times New Roman" w:hAnsi="Times New Roman" w:cs="Times New Roman"/>
      <w:sz w:val="18"/>
      <w:szCs w:val="24"/>
    </w:rPr>
  </w:style>
  <w:style w:type="paragraph" w:styleId="BalloonText">
    <w:name w:val="Balloon Text"/>
    <w:basedOn w:val="Normal"/>
    <w:link w:val="BalloonTextChar"/>
    <w:semiHidden/>
    <w:unhideWhenUsed/>
    <w:rsid w:val="00963D3A"/>
    <w:rPr>
      <w:rFonts w:ascii="Tahoma" w:hAnsi="Tahoma" w:cs="Tahoma"/>
      <w:sz w:val="16"/>
      <w:szCs w:val="16"/>
    </w:rPr>
  </w:style>
  <w:style w:type="character" w:customStyle="1" w:styleId="BalloonTextChar">
    <w:name w:val="Balloon Text Char"/>
    <w:basedOn w:val="DefaultParagraphFont"/>
    <w:link w:val="BalloonText"/>
    <w:semiHidden/>
    <w:rsid w:val="00963D3A"/>
    <w:rPr>
      <w:rFonts w:ascii="Tahoma" w:eastAsia="Times New Roman" w:hAnsi="Tahoma" w:cs="Tahoma"/>
      <w:sz w:val="16"/>
      <w:szCs w:val="16"/>
    </w:rPr>
  </w:style>
  <w:style w:type="table" w:styleId="TableGrid">
    <w:name w:val="Table Grid"/>
    <w:basedOn w:val="TableNormal"/>
    <w:rsid w:val="00963D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F9C"/>
    <w:pPr>
      <w:ind w:left="720"/>
      <w:contextualSpacing/>
    </w:pPr>
  </w:style>
  <w:style w:type="character" w:styleId="CommentReference">
    <w:name w:val="annotation reference"/>
    <w:basedOn w:val="DefaultParagraphFont"/>
    <w:uiPriority w:val="99"/>
    <w:semiHidden/>
    <w:unhideWhenUsed/>
    <w:rsid w:val="00B63F9C"/>
    <w:rPr>
      <w:sz w:val="16"/>
      <w:szCs w:val="16"/>
    </w:rPr>
  </w:style>
  <w:style w:type="paragraph" w:styleId="CommentText">
    <w:name w:val="annotation text"/>
    <w:basedOn w:val="Normal"/>
    <w:link w:val="CommentTextChar"/>
    <w:uiPriority w:val="99"/>
    <w:semiHidden/>
    <w:unhideWhenUsed/>
    <w:rsid w:val="00B63F9C"/>
    <w:rPr>
      <w:sz w:val="20"/>
      <w:szCs w:val="20"/>
    </w:rPr>
  </w:style>
  <w:style w:type="character" w:customStyle="1" w:styleId="CommentTextChar">
    <w:name w:val="Comment Text Char"/>
    <w:basedOn w:val="DefaultParagraphFont"/>
    <w:link w:val="CommentText"/>
    <w:uiPriority w:val="99"/>
    <w:semiHidden/>
    <w:rsid w:val="00B63F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3F9C"/>
    <w:rPr>
      <w:b/>
      <w:bCs/>
    </w:rPr>
  </w:style>
  <w:style w:type="character" w:customStyle="1" w:styleId="CommentSubjectChar">
    <w:name w:val="Comment Subject Char"/>
    <w:basedOn w:val="CommentTextChar"/>
    <w:link w:val="CommentSubject"/>
    <w:uiPriority w:val="99"/>
    <w:semiHidden/>
    <w:rsid w:val="00B63F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9438">
      <w:bodyDiv w:val="1"/>
      <w:marLeft w:val="0"/>
      <w:marRight w:val="0"/>
      <w:marTop w:val="0"/>
      <w:marBottom w:val="0"/>
      <w:divBdr>
        <w:top w:val="none" w:sz="0" w:space="0" w:color="auto"/>
        <w:left w:val="none" w:sz="0" w:space="0" w:color="auto"/>
        <w:bottom w:val="none" w:sz="0" w:space="0" w:color="auto"/>
        <w:right w:val="none" w:sz="0" w:space="0" w:color="auto"/>
      </w:divBdr>
    </w:div>
    <w:div w:id="16706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592D-5C16-400A-A2C1-EF2960D0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pcs</cp:lastModifiedBy>
  <cp:revision>5</cp:revision>
  <cp:lastPrinted>2023-12-13T19:33:00Z</cp:lastPrinted>
  <dcterms:created xsi:type="dcterms:W3CDTF">2023-12-13T19:10:00Z</dcterms:created>
  <dcterms:modified xsi:type="dcterms:W3CDTF">2023-12-13T19:40:00Z</dcterms:modified>
</cp:coreProperties>
</file>